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2D79B" w14:textId="77777777" w:rsidR="002C0841" w:rsidRPr="002C0841" w:rsidRDefault="002C0841" w:rsidP="002C0841">
      <w:pPr>
        <w:spacing w:after="0" w:line="240" w:lineRule="auto"/>
        <w:textAlignment w:val="baseline"/>
        <w:rPr>
          <w:rFonts w:ascii="Segoe UI" w:eastAsia="Times New Roman" w:hAnsi="Segoe UI" w:cs="Segoe UI"/>
          <w:sz w:val="18"/>
          <w:szCs w:val="18"/>
        </w:rPr>
      </w:pPr>
      <w:bookmarkStart w:id="0" w:name="_GoBack"/>
      <w:bookmarkEnd w:id="0"/>
    </w:p>
    <w:tbl>
      <w:tblPr>
        <w:tblW w:w="14850" w:type="dxa"/>
        <w:tblInd w:w="-99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260"/>
        <w:gridCol w:w="2700"/>
        <w:gridCol w:w="2790"/>
        <w:gridCol w:w="2790"/>
        <w:gridCol w:w="2700"/>
        <w:gridCol w:w="2610"/>
      </w:tblGrid>
      <w:tr w:rsidR="002C0841" w:rsidRPr="002C0841" w14:paraId="0E7338C2" w14:textId="77777777" w:rsidTr="002C0841">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7E663DE8" w14:textId="77777777" w:rsidR="002C0841" w:rsidRPr="002C0841" w:rsidRDefault="002C0841" w:rsidP="002C0841">
            <w:pPr>
              <w:spacing w:after="0" w:afterAutospacing="1" w:line="240" w:lineRule="auto"/>
              <w:textAlignment w:val="baseline"/>
              <w:rPr>
                <w:rFonts w:ascii="Times New Roman" w:eastAsia="Times New Roman" w:hAnsi="Times New Roman" w:cs="Times New Roman"/>
                <w:sz w:val="24"/>
                <w:szCs w:val="24"/>
              </w:rPr>
            </w:pPr>
            <w:r w:rsidRPr="002C0841">
              <w:rPr>
                <w:rFonts w:ascii="Arial" w:eastAsia="Times New Roman" w:hAnsi="Arial" w:cs="Arial"/>
                <w:b/>
                <w:bCs/>
                <w:color w:val="000000"/>
                <w:sz w:val="18"/>
                <w:szCs w:val="18"/>
              </w:rPr>
              <w:t>Date</w:t>
            </w:r>
            <w:r w:rsidRPr="002C0841">
              <w:rPr>
                <w:rFonts w:ascii="Arial" w:eastAsia="Times New Roman" w:hAnsi="Arial" w:cs="Arial"/>
                <w:sz w:val="18"/>
                <w:szCs w:val="18"/>
              </w:rPr>
              <w:t> </w:t>
            </w:r>
          </w:p>
        </w:tc>
        <w:tc>
          <w:tcPr>
            <w:tcW w:w="2700" w:type="dxa"/>
            <w:tcBorders>
              <w:top w:val="single" w:sz="6" w:space="0" w:color="000000"/>
              <w:left w:val="single" w:sz="6" w:space="0" w:color="000000"/>
              <w:bottom w:val="single" w:sz="6" w:space="0" w:color="000000"/>
              <w:right w:val="single" w:sz="6" w:space="0" w:color="000000"/>
            </w:tcBorders>
            <w:shd w:val="clear" w:color="auto" w:fill="auto"/>
            <w:hideMark/>
          </w:tcPr>
          <w:p w14:paraId="3361DD00" w14:textId="2570732C" w:rsidR="002C0841" w:rsidRPr="002C0841" w:rsidRDefault="00B8688A" w:rsidP="002C0841">
            <w:pPr>
              <w:spacing w:after="0" w:afterAutospacing="1" w:line="240" w:lineRule="auto"/>
              <w:textAlignment w:val="baseline"/>
              <w:rPr>
                <w:rFonts w:ascii="Times New Roman" w:eastAsia="Times New Roman" w:hAnsi="Times New Roman" w:cs="Times New Roman"/>
                <w:sz w:val="24"/>
                <w:szCs w:val="24"/>
              </w:rPr>
            </w:pPr>
            <w:r>
              <w:rPr>
                <w:rFonts w:ascii="Arial" w:eastAsia="Times New Roman" w:hAnsi="Arial" w:cs="Arial"/>
                <w:b/>
                <w:bCs/>
                <w:color w:val="000000"/>
                <w:sz w:val="18"/>
                <w:szCs w:val="18"/>
              </w:rPr>
              <w:t xml:space="preserve">M </w:t>
            </w:r>
            <w:r w:rsidR="00F65B7A">
              <w:rPr>
                <w:rFonts w:ascii="Arial" w:eastAsia="Times New Roman" w:hAnsi="Arial" w:cs="Arial"/>
                <w:b/>
                <w:bCs/>
                <w:color w:val="000000"/>
                <w:sz w:val="18"/>
                <w:szCs w:val="18"/>
              </w:rPr>
              <w:t>2</w:t>
            </w:r>
            <w:r>
              <w:rPr>
                <w:rFonts w:ascii="Arial" w:eastAsia="Times New Roman" w:hAnsi="Arial" w:cs="Arial"/>
                <w:b/>
                <w:bCs/>
                <w:color w:val="000000"/>
                <w:sz w:val="18"/>
                <w:szCs w:val="18"/>
              </w:rPr>
              <w:t>/</w:t>
            </w:r>
            <w:r w:rsidR="005771DF">
              <w:rPr>
                <w:rFonts w:ascii="Arial" w:eastAsia="Times New Roman" w:hAnsi="Arial" w:cs="Arial"/>
                <w:b/>
                <w:bCs/>
                <w:color w:val="000000"/>
                <w:sz w:val="18"/>
                <w:szCs w:val="18"/>
              </w:rPr>
              <w:t>11</w:t>
            </w:r>
          </w:p>
        </w:tc>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4C681C3F" w14:textId="379C3895" w:rsidR="002C0841" w:rsidRPr="002C0841" w:rsidRDefault="00B8688A" w:rsidP="002C0841">
            <w:pPr>
              <w:spacing w:after="0" w:afterAutospacing="1" w:line="240" w:lineRule="auto"/>
              <w:textAlignment w:val="baseline"/>
              <w:rPr>
                <w:rFonts w:ascii="Times New Roman" w:eastAsia="Times New Roman" w:hAnsi="Times New Roman" w:cs="Times New Roman"/>
                <w:sz w:val="24"/>
                <w:szCs w:val="24"/>
              </w:rPr>
            </w:pPr>
            <w:r>
              <w:rPr>
                <w:rFonts w:ascii="Arial" w:eastAsia="Times New Roman" w:hAnsi="Arial" w:cs="Arial"/>
                <w:b/>
                <w:bCs/>
                <w:color w:val="000000"/>
                <w:sz w:val="18"/>
                <w:szCs w:val="18"/>
              </w:rPr>
              <w:t xml:space="preserve">T </w:t>
            </w:r>
            <w:r w:rsidR="00A92383">
              <w:rPr>
                <w:rFonts w:ascii="Arial" w:eastAsia="Times New Roman" w:hAnsi="Arial" w:cs="Arial"/>
                <w:b/>
                <w:bCs/>
                <w:color w:val="000000"/>
                <w:sz w:val="18"/>
                <w:szCs w:val="18"/>
              </w:rPr>
              <w:t>2</w:t>
            </w:r>
            <w:r>
              <w:rPr>
                <w:rFonts w:ascii="Arial" w:eastAsia="Times New Roman" w:hAnsi="Arial" w:cs="Arial"/>
                <w:b/>
                <w:bCs/>
                <w:color w:val="000000"/>
                <w:sz w:val="18"/>
                <w:szCs w:val="18"/>
              </w:rPr>
              <w:t>/</w:t>
            </w:r>
            <w:r w:rsidR="005771DF">
              <w:rPr>
                <w:rFonts w:ascii="Arial" w:eastAsia="Times New Roman" w:hAnsi="Arial" w:cs="Arial"/>
                <w:b/>
                <w:bCs/>
                <w:color w:val="000000"/>
                <w:sz w:val="18"/>
                <w:szCs w:val="18"/>
              </w:rPr>
              <w:t>12</w:t>
            </w:r>
            <w:r w:rsidR="002C0841" w:rsidRPr="002C0841">
              <w:rPr>
                <w:rFonts w:ascii="Arial" w:eastAsia="Times New Roman" w:hAnsi="Arial" w:cs="Arial"/>
                <w:b/>
                <w:bCs/>
                <w:color w:val="000000"/>
                <w:sz w:val="18"/>
                <w:szCs w:val="18"/>
              </w:rPr>
              <w:t xml:space="preserve"> </w:t>
            </w:r>
          </w:p>
        </w:tc>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51106F28" w14:textId="274EAAEC" w:rsidR="002C0841" w:rsidRPr="002C0841" w:rsidRDefault="00B8688A" w:rsidP="002C0841">
            <w:pPr>
              <w:spacing w:after="0" w:afterAutospacing="1" w:line="240" w:lineRule="auto"/>
              <w:textAlignment w:val="baseline"/>
              <w:rPr>
                <w:rFonts w:ascii="Times New Roman" w:eastAsia="Times New Roman" w:hAnsi="Times New Roman" w:cs="Times New Roman"/>
                <w:sz w:val="24"/>
                <w:szCs w:val="24"/>
              </w:rPr>
            </w:pPr>
            <w:r>
              <w:rPr>
                <w:rFonts w:ascii="Arial" w:eastAsia="Times New Roman" w:hAnsi="Arial" w:cs="Arial"/>
                <w:b/>
                <w:bCs/>
                <w:color w:val="000000"/>
                <w:sz w:val="18"/>
                <w:szCs w:val="18"/>
              </w:rPr>
              <w:t xml:space="preserve">W </w:t>
            </w:r>
            <w:r w:rsidR="00A92383">
              <w:rPr>
                <w:rFonts w:ascii="Arial" w:eastAsia="Times New Roman" w:hAnsi="Arial" w:cs="Arial"/>
                <w:b/>
                <w:bCs/>
                <w:color w:val="000000"/>
                <w:sz w:val="18"/>
                <w:szCs w:val="18"/>
              </w:rPr>
              <w:t>2/</w:t>
            </w:r>
            <w:r w:rsidR="005771DF">
              <w:rPr>
                <w:rFonts w:ascii="Arial" w:eastAsia="Times New Roman" w:hAnsi="Arial" w:cs="Arial"/>
                <w:b/>
                <w:bCs/>
                <w:color w:val="000000"/>
                <w:sz w:val="18"/>
                <w:szCs w:val="18"/>
              </w:rPr>
              <w:t>13</w:t>
            </w:r>
          </w:p>
        </w:tc>
        <w:tc>
          <w:tcPr>
            <w:tcW w:w="2700" w:type="dxa"/>
            <w:tcBorders>
              <w:top w:val="single" w:sz="6" w:space="0" w:color="000000"/>
              <w:left w:val="single" w:sz="6" w:space="0" w:color="000000"/>
              <w:bottom w:val="single" w:sz="6" w:space="0" w:color="000000"/>
              <w:right w:val="single" w:sz="6" w:space="0" w:color="000000"/>
            </w:tcBorders>
            <w:shd w:val="clear" w:color="auto" w:fill="auto"/>
            <w:hideMark/>
          </w:tcPr>
          <w:p w14:paraId="7E853C4D" w14:textId="63A003B7" w:rsidR="002C0841" w:rsidRPr="002C0841" w:rsidRDefault="00B8688A" w:rsidP="002C0841">
            <w:pPr>
              <w:spacing w:after="0" w:afterAutospacing="1" w:line="240" w:lineRule="auto"/>
              <w:textAlignment w:val="baseline"/>
              <w:rPr>
                <w:rFonts w:ascii="Times New Roman" w:eastAsia="Times New Roman" w:hAnsi="Times New Roman" w:cs="Times New Roman"/>
                <w:sz w:val="24"/>
                <w:szCs w:val="24"/>
              </w:rPr>
            </w:pPr>
            <w:r>
              <w:rPr>
                <w:rFonts w:ascii="Arial" w:eastAsia="Times New Roman" w:hAnsi="Arial" w:cs="Arial"/>
                <w:b/>
                <w:bCs/>
                <w:color w:val="000000"/>
                <w:sz w:val="18"/>
                <w:szCs w:val="18"/>
              </w:rPr>
              <w:t>Th </w:t>
            </w:r>
            <w:r w:rsidR="00A92383">
              <w:rPr>
                <w:rFonts w:ascii="Arial" w:eastAsia="Times New Roman" w:hAnsi="Arial" w:cs="Arial"/>
                <w:b/>
                <w:bCs/>
                <w:color w:val="000000"/>
                <w:sz w:val="18"/>
                <w:szCs w:val="18"/>
              </w:rPr>
              <w:t>2</w:t>
            </w:r>
            <w:r>
              <w:rPr>
                <w:rFonts w:ascii="Arial" w:eastAsia="Times New Roman" w:hAnsi="Arial" w:cs="Arial"/>
                <w:b/>
                <w:bCs/>
                <w:color w:val="000000"/>
                <w:sz w:val="18"/>
                <w:szCs w:val="18"/>
              </w:rPr>
              <w:t>/</w:t>
            </w:r>
            <w:r w:rsidR="005771DF">
              <w:rPr>
                <w:rFonts w:ascii="Arial" w:eastAsia="Times New Roman" w:hAnsi="Arial" w:cs="Arial"/>
                <w:b/>
                <w:bCs/>
                <w:color w:val="000000"/>
                <w:sz w:val="18"/>
                <w:szCs w:val="18"/>
              </w:rPr>
              <w:t>14</w:t>
            </w:r>
            <w:r w:rsidR="002C0841" w:rsidRPr="002C0841">
              <w:rPr>
                <w:rFonts w:ascii="Arial" w:eastAsia="Times New Roman" w:hAnsi="Arial" w:cs="Arial"/>
                <w:sz w:val="18"/>
                <w:szCs w:val="18"/>
              </w:rPr>
              <w:t> </w:t>
            </w:r>
          </w:p>
        </w:tc>
        <w:tc>
          <w:tcPr>
            <w:tcW w:w="2610" w:type="dxa"/>
            <w:tcBorders>
              <w:top w:val="single" w:sz="6" w:space="0" w:color="000000"/>
              <w:left w:val="single" w:sz="6" w:space="0" w:color="000000"/>
              <w:bottom w:val="single" w:sz="6" w:space="0" w:color="000000"/>
              <w:right w:val="single" w:sz="6" w:space="0" w:color="000000"/>
            </w:tcBorders>
            <w:shd w:val="clear" w:color="auto" w:fill="auto"/>
            <w:hideMark/>
          </w:tcPr>
          <w:p w14:paraId="58674FF4" w14:textId="7C1B4868" w:rsidR="002C0841" w:rsidRPr="002C0841" w:rsidRDefault="00B8688A" w:rsidP="002C0841">
            <w:pPr>
              <w:spacing w:after="0" w:afterAutospacing="1" w:line="240" w:lineRule="auto"/>
              <w:textAlignment w:val="baseline"/>
              <w:rPr>
                <w:rFonts w:ascii="Times New Roman" w:eastAsia="Times New Roman" w:hAnsi="Times New Roman" w:cs="Times New Roman"/>
                <w:sz w:val="24"/>
                <w:szCs w:val="24"/>
              </w:rPr>
            </w:pPr>
            <w:r>
              <w:rPr>
                <w:rFonts w:ascii="Arial" w:eastAsia="Times New Roman" w:hAnsi="Arial" w:cs="Arial"/>
                <w:b/>
                <w:bCs/>
                <w:color w:val="000000"/>
                <w:sz w:val="18"/>
                <w:szCs w:val="18"/>
              </w:rPr>
              <w:t xml:space="preserve">F </w:t>
            </w:r>
            <w:r w:rsidR="00674442">
              <w:rPr>
                <w:rFonts w:ascii="Arial" w:eastAsia="Times New Roman" w:hAnsi="Arial" w:cs="Arial"/>
                <w:b/>
                <w:bCs/>
                <w:color w:val="000000"/>
                <w:sz w:val="18"/>
                <w:szCs w:val="18"/>
              </w:rPr>
              <w:t>2/</w:t>
            </w:r>
            <w:r w:rsidR="005771DF">
              <w:rPr>
                <w:rFonts w:ascii="Arial" w:eastAsia="Times New Roman" w:hAnsi="Arial" w:cs="Arial"/>
                <w:b/>
                <w:bCs/>
                <w:color w:val="000000"/>
                <w:sz w:val="18"/>
                <w:szCs w:val="18"/>
              </w:rPr>
              <w:t>15</w:t>
            </w:r>
          </w:p>
        </w:tc>
      </w:tr>
      <w:tr w:rsidR="00674442" w:rsidRPr="002C0841" w14:paraId="6CC75989" w14:textId="77777777" w:rsidTr="00674442">
        <w:tc>
          <w:tcPr>
            <w:tcW w:w="1260" w:type="dxa"/>
            <w:tcBorders>
              <w:top w:val="single" w:sz="6" w:space="0" w:color="000000"/>
              <w:left w:val="single" w:sz="6" w:space="0" w:color="000000"/>
              <w:bottom w:val="single" w:sz="6" w:space="0" w:color="000000"/>
              <w:right w:val="single" w:sz="6" w:space="0" w:color="000000"/>
            </w:tcBorders>
            <w:shd w:val="clear" w:color="auto" w:fill="auto"/>
          </w:tcPr>
          <w:p w14:paraId="6341768B" w14:textId="34499912" w:rsidR="00674442" w:rsidRPr="002C0841" w:rsidRDefault="00674442" w:rsidP="00674442">
            <w:pPr>
              <w:spacing w:after="0" w:afterAutospacing="1" w:line="240" w:lineRule="auto"/>
              <w:textAlignment w:val="baseline"/>
              <w:rPr>
                <w:rFonts w:ascii="Arial" w:eastAsia="Times New Roman" w:hAnsi="Arial" w:cs="Arial"/>
                <w:b/>
                <w:bCs/>
                <w:color w:val="000000"/>
                <w:sz w:val="18"/>
                <w:szCs w:val="18"/>
              </w:rPr>
            </w:pPr>
            <w:r>
              <w:rPr>
                <w:rFonts w:ascii="Arial" w:eastAsia="Times New Roman" w:hAnsi="Arial" w:cs="Arial"/>
                <w:b/>
                <w:bCs/>
                <w:color w:val="000000"/>
                <w:sz w:val="18"/>
                <w:szCs w:val="18"/>
              </w:rPr>
              <w:t>Warm-Up</w:t>
            </w:r>
          </w:p>
        </w:tc>
        <w:tc>
          <w:tcPr>
            <w:tcW w:w="2700" w:type="dxa"/>
            <w:tcBorders>
              <w:top w:val="single" w:sz="6" w:space="0" w:color="000000"/>
              <w:left w:val="single" w:sz="6" w:space="0" w:color="000000"/>
              <w:bottom w:val="single" w:sz="6" w:space="0" w:color="000000"/>
              <w:right w:val="single" w:sz="6" w:space="0" w:color="000000"/>
            </w:tcBorders>
            <w:shd w:val="clear" w:color="auto" w:fill="auto"/>
          </w:tcPr>
          <w:p w14:paraId="616D9B9E" w14:textId="43E9E6FB" w:rsidR="00674442" w:rsidRDefault="0019722F" w:rsidP="00674442">
            <w:pPr>
              <w:spacing w:after="0" w:afterAutospacing="1" w:line="240" w:lineRule="auto"/>
              <w:textAlignment w:val="baseline"/>
              <w:rPr>
                <w:rFonts w:ascii="Arial" w:eastAsia="Times New Roman" w:hAnsi="Arial" w:cs="Arial"/>
                <w:b/>
                <w:bCs/>
                <w:color w:val="000000"/>
                <w:sz w:val="18"/>
                <w:szCs w:val="18"/>
              </w:rPr>
            </w:pPr>
            <w:r>
              <w:rPr>
                <w:rFonts w:ascii="Arial" w:eastAsia="Times New Roman" w:hAnsi="Arial" w:cs="Arial"/>
                <w:b/>
                <w:bCs/>
                <w:color w:val="000000"/>
                <w:sz w:val="18"/>
                <w:szCs w:val="18"/>
              </w:rPr>
              <w:t>Independent Reading</w:t>
            </w:r>
            <w:r w:rsidR="00431F02">
              <w:rPr>
                <w:rFonts w:ascii="Arial" w:eastAsia="Times New Roman" w:hAnsi="Arial" w:cs="Arial"/>
                <w:b/>
                <w:bCs/>
                <w:color w:val="000000"/>
                <w:sz w:val="18"/>
                <w:szCs w:val="18"/>
              </w:rPr>
              <w:t>-</w:t>
            </w:r>
            <w:r>
              <w:rPr>
                <w:rFonts w:ascii="Arial" w:eastAsia="Times New Roman" w:hAnsi="Arial" w:cs="Arial"/>
                <w:b/>
                <w:bCs/>
                <w:color w:val="000000"/>
                <w:sz w:val="18"/>
                <w:szCs w:val="18"/>
              </w:rPr>
              <w:t>12 mins.</w:t>
            </w:r>
          </w:p>
        </w:tc>
        <w:tc>
          <w:tcPr>
            <w:tcW w:w="2790" w:type="dxa"/>
            <w:tcBorders>
              <w:top w:val="single" w:sz="6" w:space="0" w:color="000000"/>
              <w:left w:val="single" w:sz="6" w:space="0" w:color="000000"/>
              <w:bottom w:val="single" w:sz="6" w:space="0" w:color="000000"/>
              <w:right w:val="single" w:sz="6" w:space="0" w:color="000000"/>
            </w:tcBorders>
            <w:shd w:val="clear" w:color="auto" w:fill="auto"/>
          </w:tcPr>
          <w:p w14:paraId="44F7F688" w14:textId="4B2865D3" w:rsidR="00674442" w:rsidRDefault="00AA2049" w:rsidP="00674442">
            <w:pPr>
              <w:spacing w:after="0" w:afterAutospacing="1" w:line="240" w:lineRule="auto"/>
              <w:textAlignment w:val="baseline"/>
              <w:rPr>
                <w:rFonts w:ascii="Arial" w:eastAsia="Times New Roman" w:hAnsi="Arial" w:cs="Arial"/>
                <w:b/>
                <w:bCs/>
                <w:color w:val="000000"/>
                <w:sz w:val="18"/>
                <w:szCs w:val="18"/>
              </w:rPr>
            </w:pPr>
            <w:r>
              <w:rPr>
                <w:rFonts w:ascii="Arial" w:eastAsia="Times New Roman" w:hAnsi="Arial" w:cs="Arial"/>
                <w:b/>
                <w:bCs/>
                <w:color w:val="000000"/>
                <w:sz w:val="18"/>
                <w:szCs w:val="18"/>
              </w:rPr>
              <w:t>Independent Reading- 12 mins.</w:t>
            </w:r>
          </w:p>
        </w:tc>
        <w:tc>
          <w:tcPr>
            <w:tcW w:w="2790" w:type="dxa"/>
            <w:tcBorders>
              <w:top w:val="single" w:sz="6" w:space="0" w:color="000000"/>
              <w:left w:val="single" w:sz="6" w:space="0" w:color="000000"/>
              <w:bottom w:val="single" w:sz="6" w:space="0" w:color="000000"/>
              <w:right w:val="single" w:sz="6" w:space="0" w:color="000000"/>
            </w:tcBorders>
            <w:shd w:val="clear" w:color="auto" w:fill="auto"/>
          </w:tcPr>
          <w:p w14:paraId="77B99C17" w14:textId="4996A61F" w:rsidR="00674442" w:rsidRDefault="00674442" w:rsidP="00674442">
            <w:pPr>
              <w:spacing w:after="0" w:afterAutospacing="1" w:line="240" w:lineRule="auto"/>
              <w:textAlignment w:val="baseline"/>
              <w:rPr>
                <w:rFonts w:ascii="Arial" w:eastAsia="Times New Roman" w:hAnsi="Arial" w:cs="Arial"/>
                <w:b/>
                <w:bCs/>
                <w:color w:val="000000"/>
                <w:sz w:val="18"/>
                <w:szCs w:val="18"/>
              </w:rPr>
            </w:pPr>
            <w:r>
              <w:rPr>
                <w:rFonts w:ascii="Arial" w:eastAsia="Times New Roman" w:hAnsi="Arial" w:cs="Arial"/>
                <w:b/>
                <w:bCs/>
                <w:color w:val="000000"/>
                <w:sz w:val="18"/>
                <w:szCs w:val="18"/>
              </w:rPr>
              <w:t>Independent Reading-12 mins.</w:t>
            </w:r>
          </w:p>
        </w:tc>
        <w:tc>
          <w:tcPr>
            <w:tcW w:w="2700" w:type="dxa"/>
            <w:tcBorders>
              <w:top w:val="single" w:sz="6" w:space="0" w:color="000000"/>
              <w:left w:val="single" w:sz="6" w:space="0" w:color="000000"/>
              <w:bottom w:val="single" w:sz="6" w:space="0" w:color="000000"/>
              <w:right w:val="single" w:sz="6" w:space="0" w:color="000000"/>
            </w:tcBorders>
            <w:shd w:val="clear" w:color="auto" w:fill="auto"/>
          </w:tcPr>
          <w:p w14:paraId="26A612A5" w14:textId="521FDF7D" w:rsidR="00674442" w:rsidRDefault="00AA2049" w:rsidP="00674442">
            <w:pPr>
              <w:spacing w:after="0" w:afterAutospacing="1" w:line="240" w:lineRule="auto"/>
              <w:textAlignment w:val="baseline"/>
              <w:rPr>
                <w:rFonts w:ascii="Arial" w:eastAsia="Times New Roman" w:hAnsi="Arial" w:cs="Arial"/>
                <w:b/>
                <w:bCs/>
                <w:color w:val="000000"/>
                <w:sz w:val="18"/>
                <w:szCs w:val="18"/>
              </w:rPr>
            </w:pPr>
            <w:r>
              <w:rPr>
                <w:rFonts w:ascii="Arial" w:eastAsia="Times New Roman" w:hAnsi="Arial" w:cs="Arial"/>
                <w:b/>
                <w:bCs/>
                <w:color w:val="000000"/>
                <w:sz w:val="18"/>
                <w:szCs w:val="18"/>
              </w:rPr>
              <w:t>Independent Reading- 12 mins.</w:t>
            </w:r>
          </w:p>
        </w:tc>
        <w:tc>
          <w:tcPr>
            <w:tcW w:w="2610" w:type="dxa"/>
            <w:tcBorders>
              <w:top w:val="single" w:sz="6" w:space="0" w:color="000000"/>
              <w:left w:val="single" w:sz="6" w:space="0" w:color="000000"/>
              <w:bottom w:val="single" w:sz="6" w:space="0" w:color="000000"/>
              <w:right w:val="single" w:sz="6" w:space="0" w:color="000000"/>
            </w:tcBorders>
            <w:shd w:val="clear" w:color="auto" w:fill="auto"/>
          </w:tcPr>
          <w:p w14:paraId="4C261A2F" w14:textId="2355D6FD" w:rsidR="00674442" w:rsidRDefault="00674442" w:rsidP="00674442">
            <w:pPr>
              <w:spacing w:after="0" w:afterAutospacing="1" w:line="240" w:lineRule="auto"/>
              <w:textAlignment w:val="baseline"/>
              <w:rPr>
                <w:rFonts w:ascii="Arial" w:eastAsia="Times New Roman" w:hAnsi="Arial" w:cs="Arial"/>
                <w:b/>
                <w:bCs/>
                <w:color w:val="000000"/>
                <w:sz w:val="18"/>
                <w:szCs w:val="18"/>
              </w:rPr>
            </w:pPr>
            <w:r>
              <w:rPr>
                <w:rFonts w:ascii="Arial" w:eastAsia="Times New Roman" w:hAnsi="Arial" w:cs="Arial"/>
                <w:b/>
                <w:bCs/>
                <w:color w:val="000000"/>
                <w:sz w:val="18"/>
                <w:szCs w:val="18"/>
              </w:rPr>
              <w:t>Independent Reading-12 mins.</w:t>
            </w:r>
          </w:p>
        </w:tc>
      </w:tr>
      <w:tr w:rsidR="001D4E75" w:rsidRPr="002C0841" w14:paraId="2D88F297" w14:textId="77777777" w:rsidTr="00A92383">
        <w:trPr>
          <w:trHeight w:val="921"/>
        </w:trPr>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5CDE11A6" w14:textId="77777777" w:rsidR="001D4E75" w:rsidRPr="002C0841" w:rsidRDefault="001D4E75" w:rsidP="001D4E75">
            <w:pPr>
              <w:spacing w:after="0" w:afterAutospacing="1" w:line="240" w:lineRule="auto"/>
              <w:textAlignment w:val="baseline"/>
              <w:rPr>
                <w:rFonts w:ascii="Times New Roman" w:eastAsia="Times New Roman" w:hAnsi="Times New Roman" w:cs="Times New Roman"/>
                <w:sz w:val="24"/>
                <w:szCs w:val="24"/>
              </w:rPr>
            </w:pPr>
            <w:r w:rsidRPr="002C0841">
              <w:rPr>
                <w:rFonts w:ascii="Arial" w:eastAsia="Times New Roman" w:hAnsi="Arial" w:cs="Arial"/>
                <w:b/>
                <w:bCs/>
                <w:color w:val="000000"/>
                <w:sz w:val="18"/>
                <w:szCs w:val="18"/>
              </w:rPr>
              <w:t>Opener</w:t>
            </w:r>
            <w:r w:rsidRPr="002C0841">
              <w:rPr>
                <w:rFonts w:ascii="Arial" w:eastAsia="Times New Roman" w:hAnsi="Arial" w:cs="Arial"/>
                <w:sz w:val="18"/>
                <w:szCs w:val="18"/>
              </w:rPr>
              <w:t> </w:t>
            </w:r>
          </w:p>
        </w:tc>
        <w:tc>
          <w:tcPr>
            <w:tcW w:w="2700" w:type="dxa"/>
            <w:tcBorders>
              <w:top w:val="single" w:sz="6" w:space="0" w:color="000000"/>
              <w:left w:val="single" w:sz="6" w:space="0" w:color="000000"/>
              <w:bottom w:val="single" w:sz="6" w:space="0" w:color="000000"/>
              <w:right w:val="single" w:sz="6" w:space="0" w:color="000000"/>
            </w:tcBorders>
            <w:shd w:val="clear" w:color="auto" w:fill="auto"/>
            <w:hideMark/>
          </w:tcPr>
          <w:p w14:paraId="4E57F0E2" w14:textId="07518A5D" w:rsidR="001D4E75" w:rsidRPr="009B5F95" w:rsidRDefault="001D4E75" w:rsidP="001D4E75">
            <w:pPr>
              <w:spacing w:after="0" w:afterAutospacing="1"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Pass out transcripts. Explain the purpose of an Individualized Graduation Plan (IGP).</w:t>
            </w:r>
          </w:p>
        </w:tc>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6BDC1FB5" w14:textId="42F03A8E" w:rsidR="001D4E75" w:rsidRPr="00A00759" w:rsidRDefault="001D4E75" w:rsidP="001D4E75">
            <w:pPr>
              <w:spacing w:after="0" w:afterAutospacing="1"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BHM—</w:t>
            </w:r>
            <w:proofErr w:type="spellStart"/>
            <w:r>
              <w:rPr>
                <w:rFonts w:ascii="Times New Roman" w:eastAsia="Times New Roman" w:hAnsi="Times New Roman" w:cs="Times New Roman"/>
                <w:sz w:val="20"/>
                <w:szCs w:val="20"/>
              </w:rPr>
              <w:t>Charlayne</w:t>
            </w:r>
            <w:proofErr w:type="spellEnd"/>
            <w:r>
              <w:rPr>
                <w:rFonts w:ascii="Times New Roman" w:eastAsia="Times New Roman" w:hAnsi="Times New Roman" w:cs="Times New Roman"/>
                <w:sz w:val="20"/>
                <w:szCs w:val="20"/>
              </w:rPr>
              <w:t xml:space="preserve"> Hunter-Gault (First African American Woman to attend UGA). Read </w:t>
            </w:r>
            <w:hyperlink r:id="rId5" w:history="1">
              <w:r w:rsidRPr="001D4E75">
                <w:rPr>
                  <w:rStyle w:val="Hyperlink"/>
                  <w:rFonts w:ascii="Times New Roman" w:eastAsia="Times New Roman" w:hAnsi="Times New Roman" w:cs="Times New Roman"/>
                  <w:sz w:val="20"/>
                  <w:szCs w:val="20"/>
                </w:rPr>
                <w:t>https://www.redandblack.com/uganews/breaking-the-color-barrier-first-african-american-woman-to-attend/article_767176b8-11f2-11e8-9e79-d79c65e15e2d.html</w:t>
              </w:r>
            </w:hyperlink>
          </w:p>
        </w:tc>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14F8C495" w14:textId="7A9311CD" w:rsidR="001D4E75" w:rsidRDefault="001D4E75" w:rsidP="001D4E75">
            <w:pPr>
              <w:spacing w:after="0" w:afterAutospacing="1" w:line="240" w:lineRule="auto"/>
              <w:textAlignment w:val="baseline"/>
              <w:rPr>
                <w:rStyle w:val="Hyperlink"/>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Read article about Emmitt Till. </w:t>
            </w:r>
            <w:hyperlink r:id="rId6" w:history="1">
              <w:r w:rsidRPr="00C6718C">
                <w:rPr>
                  <w:rStyle w:val="Hyperlink"/>
                  <w:rFonts w:ascii="Times New Roman" w:eastAsia="Times New Roman" w:hAnsi="Times New Roman" w:cs="Times New Roman"/>
                  <w:sz w:val="20"/>
                  <w:szCs w:val="20"/>
                </w:rPr>
                <w:t>https://www.history.com/topics/black-history/emmett-till-1</w:t>
              </w:r>
            </w:hyperlink>
            <w:r>
              <w:rPr>
                <w:rStyle w:val="Hyperlink"/>
                <w:rFonts w:ascii="Times New Roman" w:eastAsia="Times New Roman" w:hAnsi="Times New Roman" w:cs="Times New Roman"/>
                <w:sz w:val="20"/>
                <w:szCs w:val="20"/>
              </w:rPr>
              <w:t xml:space="preserve">. </w:t>
            </w:r>
            <w:r w:rsidRPr="001D4E75">
              <w:rPr>
                <w:rStyle w:val="Hyperlink"/>
                <w:rFonts w:ascii="Times New Roman" w:eastAsia="Times New Roman" w:hAnsi="Times New Roman" w:cs="Times New Roman"/>
                <w:color w:val="auto"/>
                <w:sz w:val="20"/>
                <w:szCs w:val="20"/>
                <w:u w:val="none"/>
              </w:rPr>
              <w:t>Discuss Till’s death as a catalyst to the modern Civil Rights Movement.</w:t>
            </w:r>
          </w:p>
          <w:p w14:paraId="76B961AE" w14:textId="167EAE7E" w:rsidR="001D4E75" w:rsidRPr="00DD4A57" w:rsidRDefault="001D4E75" w:rsidP="001D4E75">
            <w:pPr>
              <w:spacing w:after="0" w:afterAutospacing="1" w:line="240" w:lineRule="auto"/>
              <w:textAlignment w:val="baseline"/>
              <w:rPr>
                <w:rFonts w:ascii="Times New Roman" w:eastAsia="Times New Roman" w:hAnsi="Times New Roman" w:cs="Times New Roman"/>
                <w:sz w:val="20"/>
                <w:szCs w:val="20"/>
              </w:rPr>
            </w:pPr>
          </w:p>
        </w:tc>
        <w:tc>
          <w:tcPr>
            <w:tcW w:w="2700" w:type="dxa"/>
            <w:tcBorders>
              <w:top w:val="single" w:sz="6" w:space="0" w:color="000000"/>
              <w:left w:val="single" w:sz="6" w:space="0" w:color="000000"/>
              <w:bottom w:val="single" w:sz="6" w:space="0" w:color="000000"/>
              <w:right w:val="single" w:sz="6" w:space="0" w:color="000000"/>
            </w:tcBorders>
            <w:shd w:val="clear" w:color="auto" w:fill="auto"/>
            <w:hideMark/>
          </w:tcPr>
          <w:p w14:paraId="40E54506" w14:textId="26818C3B" w:rsidR="001D4E75" w:rsidRPr="00DD4A57" w:rsidRDefault="001D4E75" w:rsidP="001D4E75">
            <w:pPr>
              <w:spacing w:after="0" w:afterAutospacing="1"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734E3A">
              <w:rPr>
                <w:rFonts w:ascii="Times New Roman" w:eastAsia="Times New Roman" w:hAnsi="Times New Roman" w:cs="Times New Roman"/>
                <w:sz w:val="20"/>
                <w:szCs w:val="20"/>
                <w:vertAlign w:val="superscript"/>
              </w:rPr>
              <w:t>rd</w:t>
            </w:r>
            <w:r>
              <w:rPr>
                <w:rFonts w:ascii="Times New Roman" w:eastAsia="Times New Roman" w:hAnsi="Times New Roman" w:cs="Times New Roman"/>
                <w:sz w:val="20"/>
                <w:szCs w:val="20"/>
              </w:rPr>
              <w:t xml:space="preserve"> and 4</w:t>
            </w:r>
            <w:r w:rsidRPr="00734E3A">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Analyze Langston Hughes’s “Harlem”. Then, watch Poetry in America: “Harlem” (Amazon Prime)</w:t>
            </w:r>
          </w:p>
        </w:tc>
        <w:tc>
          <w:tcPr>
            <w:tcW w:w="2610" w:type="dxa"/>
            <w:tcBorders>
              <w:top w:val="single" w:sz="6" w:space="0" w:color="000000"/>
              <w:left w:val="single" w:sz="6" w:space="0" w:color="000000"/>
              <w:bottom w:val="single" w:sz="6" w:space="0" w:color="000000"/>
              <w:right w:val="single" w:sz="6" w:space="0" w:color="000000"/>
            </w:tcBorders>
            <w:shd w:val="clear" w:color="auto" w:fill="auto"/>
            <w:hideMark/>
          </w:tcPr>
          <w:p w14:paraId="7A16FA23" w14:textId="59D3B5F8" w:rsidR="001D4E75" w:rsidRDefault="001D4E75" w:rsidP="001D4E75">
            <w:pPr>
              <w:spacing w:after="0" w:afterAutospacing="1"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Grammar (POS). Go over POS Diagnostic taken second week of the semester. Then, work on Nouns v. Pronouns.</w:t>
            </w:r>
          </w:p>
          <w:p w14:paraId="3695D7EA" w14:textId="61CF6964" w:rsidR="001D4E75" w:rsidRPr="00DD4A57" w:rsidRDefault="001D4E75" w:rsidP="001D4E75">
            <w:pPr>
              <w:spacing w:after="0" w:afterAutospacing="1" w:line="240" w:lineRule="auto"/>
              <w:textAlignment w:val="baseline"/>
              <w:rPr>
                <w:rFonts w:ascii="Times New Roman" w:eastAsia="Times New Roman" w:hAnsi="Times New Roman" w:cs="Times New Roman"/>
                <w:sz w:val="20"/>
                <w:szCs w:val="20"/>
              </w:rPr>
            </w:pPr>
          </w:p>
        </w:tc>
      </w:tr>
      <w:tr w:rsidR="001D4E75" w:rsidRPr="002C0841" w14:paraId="76775806" w14:textId="77777777" w:rsidTr="00A92383">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79CF68BD" w14:textId="77777777" w:rsidR="001D4E75" w:rsidRPr="002C0841" w:rsidRDefault="001D4E75" w:rsidP="001D4E75">
            <w:pPr>
              <w:spacing w:after="0" w:afterAutospacing="1" w:line="240" w:lineRule="auto"/>
              <w:textAlignment w:val="baseline"/>
              <w:rPr>
                <w:rFonts w:ascii="Times New Roman" w:eastAsia="Times New Roman" w:hAnsi="Times New Roman" w:cs="Times New Roman"/>
                <w:sz w:val="24"/>
                <w:szCs w:val="24"/>
              </w:rPr>
            </w:pPr>
            <w:r w:rsidRPr="002C0841">
              <w:rPr>
                <w:rFonts w:ascii="Arial" w:eastAsia="Times New Roman" w:hAnsi="Arial" w:cs="Arial"/>
                <w:b/>
                <w:bCs/>
                <w:color w:val="000000"/>
                <w:sz w:val="18"/>
                <w:szCs w:val="18"/>
              </w:rPr>
              <w:t>Work Session</w:t>
            </w:r>
            <w:r w:rsidRPr="002C0841">
              <w:rPr>
                <w:rFonts w:ascii="Arial" w:eastAsia="Times New Roman" w:hAnsi="Arial" w:cs="Arial"/>
                <w:sz w:val="18"/>
                <w:szCs w:val="18"/>
              </w:rPr>
              <w:t> </w:t>
            </w:r>
          </w:p>
        </w:tc>
        <w:tc>
          <w:tcPr>
            <w:tcW w:w="2700" w:type="dxa"/>
            <w:tcBorders>
              <w:top w:val="single" w:sz="6" w:space="0" w:color="000000"/>
              <w:left w:val="single" w:sz="6" w:space="0" w:color="000000"/>
              <w:bottom w:val="single" w:sz="6" w:space="0" w:color="000000"/>
              <w:right w:val="single" w:sz="6" w:space="0" w:color="000000"/>
            </w:tcBorders>
            <w:shd w:val="clear" w:color="auto" w:fill="auto"/>
            <w:hideMark/>
          </w:tcPr>
          <w:p w14:paraId="2CF8E433" w14:textId="716D634F" w:rsidR="001D4E75" w:rsidRDefault="001D4E75" w:rsidP="001D4E75">
            <w:pPr>
              <w:spacing w:after="0" w:afterAutospacing="1"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will meet with a counselor in the College &amp; Career Center to form an IGP. Students should take their folder home to discuss future classes with parents. Shortly after we return from February break, students will meet with counselors again to schedule electives for next school year.</w:t>
            </w:r>
          </w:p>
          <w:p w14:paraId="0C87B6E7" w14:textId="5BF07C55" w:rsidR="001D4E75" w:rsidRDefault="001D4E75" w:rsidP="001D4E75">
            <w:pPr>
              <w:spacing w:after="0" w:afterAutospacing="1"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When students return from CCC, they should finish Friday’s Figurative Language Scavenger Hunt. </w:t>
            </w:r>
          </w:p>
          <w:p w14:paraId="3FAFCFAD" w14:textId="33DEA1E5" w:rsidR="001D4E75" w:rsidRDefault="001D4E75" w:rsidP="001D4E75">
            <w:pPr>
              <w:spacing w:after="0" w:afterAutospacing="1"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BHM Fact of the Day—Discuss the prophesying significance of King’s “I’ve Been to the Mountaintop” and his assassination the following day. How does Robert Kennedy’s announcement of King’s death represent good rhetoric?</w:t>
            </w:r>
          </w:p>
          <w:p w14:paraId="7EF59FEF" w14:textId="4F67F3D9" w:rsidR="001D4E75" w:rsidRDefault="001D4E75" w:rsidP="001D4E75">
            <w:pPr>
              <w:spacing w:after="0" w:afterAutospacing="1"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Begin discussing how music is an example of poetry.</w:t>
            </w:r>
          </w:p>
          <w:p w14:paraId="644BDB80" w14:textId="5CF9ACF7" w:rsidR="001D4E75" w:rsidRDefault="001D4E75" w:rsidP="001D4E75">
            <w:pPr>
              <w:spacing w:after="0" w:afterAutospacing="1" w:line="240" w:lineRule="auto"/>
              <w:textAlignment w:val="baseline"/>
              <w:rPr>
                <w:rFonts w:ascii="Times New Roman" w:eastAsia="Times New Roman" w:hAnsi="Times New Roman" w:cs="Times New Roman"/>
                <w:sz w:val="20"/>
                <w:szCs w:val="20"/>
              </w:rPr>
            </w:pPr>
          </w:p>
          <w:p w14:paraId="75026330" w14:textId="77777777" w:rsidR="001D4E75" w:rsidRPr="00CE35A8" w:rsidRDefault="001D4E75" w:rsidP="001D4E75">
            <w:pPr>
              <w:spacing w:after="0" w:afterAutospacing="1" w:line="240" w:lineRule="auto"/>
              <w:textAlignment w:val="baseline"/>
              <w:rPr>
                <w:rFonts w:ascii="Times New Roman" w:eastAsia="Times New Roman" w:hAnsi="Times New Roman" w:cs="Times New Roman"/>
                <w:sz w:val="20"/>
                <w:szCs w:val="20"/>
              </w:rPr>
            </w:pPr>
          </w:p>
          <w:p w14:paraId="109AD3B7" w14:textId="77777777" w:rsidR="001D4E75" w:rsidRDefault="001D4E75" w:rsidP="001D4E75">
            <w:pPr>
              <w:spacing w:after="0" w:afterAutospacing="1" w:line="240" w:lineRule="auto"/>
              <w:textAlignment w:val="baseline"/>
              <w:rPr>
                <w:rFonts w:ascii="Times New Roman" w:eastAsia="Times New Roman" w:hAnsi="Times New Roman" w:cs="Times New Roman"/>
                <w:sz w:val="20"/>
                <w:szCs w:val="20"/>
              </w:rPr>
            </w:pPr>
          </w:p>
          <w:p w14:paraId="09569019" w14:textId="4D286BC4" w:rsidR="001D4E75" w:rsidRPr="00A92383" w:rsidRDefault="001D4E75" w:rsidP="001D4E75">
            <w:pPr>
              <w:spacing w:after="0" w:afterAutospacing="1" w:line="240" w:lineRule="auto"/>
              <w:textAlignment w:val="baseline"/>
              <w:rPr>
                <w:rFonts w:ascii="Times New Roman" w:eastAsia="Times New Roman" w:hAnsi="Times New Roman" w:cs="Times New Roman"/>
                <w:sz w:val="20"/>
                <w:szCs w:val="20"/>
              </w:rPr>
            </w:pPr>
          </w:p>
        </w:tc>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19EEB257" w14:textId="0EE24942" w:rsidR="001D4E75" w:rsidRDefault="001D4E75" w:rsidP="001D4E75">
            <w:pPr>
              <w:spacing w:after="0" w:afterAutospacing="1" w:line="240" w:lineRule="auto"/>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Continue discussing how music is a form of poetry. Complete the worksheet on Alicia Keys</w:t>
            </w:r>
            <w:r w:rsidR="00DD2D61">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“If I </w:t>
            </w:r>
            <w:proofErr w:type="spellStart"/>
            <w:r>
              <w:rPr>
                <w:rFonts w:ascii="Times New Roman" w:eastAsia="Times New Roman" w:hAnsi="Times New Roman" w:cs="Times New Roman"/>
                <w:color w:val="000000"/>
                <w:sz w:val="20"/>
                <w:szCs w:val="20"/>
              </w:rPr>
              <w:t>Ain’t</w:t>
            </w:r>
            <w:proofErr w:type="spellEnd"/>
            <w:r>
              <w:rPr>
                <w:rFonts w:ascii="Times New Roman" w:eastAsia="Times New Roman" w:hAnsi="Times New Roman" w:cs="Times New Roman"/>
                <w:color w:val="000000"/>
                <w:sz w:val="20"/>
                <w:szCs w:val="20"/>
              </w:rPr>
              <w:t xml:space="preserve"> Got You” and Lauren Hill’s version of “His Eye Is on the Sparrow”. </w:t>
            </w:r>
          </w:p>
          <w:p w14:paraId="0EED7844" w14:textId="1A212812" w:rsidR="001D4E75" w:rsidRDefault="001D4E75" w:rsidP="001D4E75">
            <w:pPr>
              <w:spacing w:after="0" w:afterAutospacing="1" w:line="240" w:lineRule="auto"/>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Introduce TPCASTT analysis.</w:t>
            </w:r>
          </w:p>
          <w:p w14:paraId="472B7031" w14:textId="77777777" w:rsidR="001D4E75" w:rsidRDefault="001D4E75" w:rsidP="001D4E75">
            <w:pPr>
              <w:spacing w:after="0" w:afterAutospacing="1" w:line="240" w:lineRule="auto"/>
              <w:textAlignment w:val="baseline"/>
              <w:rPr>
                <w:rFonts w:ascii="Arial" w:eastAsia="Times New Roman" w:hAnsi="Arial" w:cs="Arial"/>
                <w:sz w:val="18"/>
                <w:szCs w:val="18"/>
              </w:rPr>
            </w:pPr>
          </w:p>
          <w:p w14:paraId="687BD713" w14:textId="77777777" w:rsidR="001D4E75" w:rsidRPr="00830991" w:rsidRDefault="001D4E75" w:rsidP="001D4E75">
            <w:pPr>
              <w:spacing w:after="0" w:afterAutospacing="1" w:line="240" w:lineRule="auto"/>
              <w:textAlignment w:val="baseline"/>
              <w:rPr>
                <w:rFonts w:ascii="Arial" w:eastAsia="Times New Roman" w:hAnsi="Arial" w:cs="Arial"/>
                <w:sz w:val="18"/>
                <w:szCs w:val="18"/>
              </w:rPr>
            </w:pPr>
          </w:p>
        </w:tc>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6CF54C8B" w14:textId="0F03A502" w:rsidR="001D4E75" w:rsidRDefault="001D4E75" w:rsidP="001D4E75">
            <w:pPr>
              <w:spacing w:after="0" w:afterAutospacing="1"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TPCASTT Maya Angelou’s “Phenomenal Woman”. Discuss poetic interpretation. </w:t>
            </w:r>
          </w:p>
          <w:p w14:paraId="19DDF94C" w14:textId="3727ECD1" w:rsidR="00DD2D61" w:rsidRPr="00CE35A8" w:rsidRDefault="00DD2D61" w:rsidP="001D4E75">
            <w:pPr>
              <w:spacing w:after="0" w:afterAutospacing="1"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DD2D61">
              <w:rPr>
                <w:rFonts w:ascii="Times New Roman" w:eastAsia="Times New Roman" w:hAnsi="Times New Roman" w:cs="Times New Roman"/>
                <w:sz w:val="20"/>
                <w:szCs w:val="20"/>
                <w:vertAlign w:val="superscript"/>
              </w:rPr>
              <w:t>nd</w:t>
            </w:r>
            <w:r>
              <w:rPr>
                <w:rFonts w:ascii="Times New Roman" w:eastAsia="Times New Roman" w:hAnsi="Times New Roman" w:cs="Times New Roman"/>
                <w:sz w:val="20"/>
                <w:szCs w:val="20"/>
              </w:rPr>
              <w:t xml:space="preserve"> period: Analyze Langston Hughes’s “Harlem”. Then, watch Poetry in America: “Harlem” (Amazon Prime)</w:t>
            </w:r>
          </w:p>
          <w:p w14:paraId="1986629D" w14:textId="77777777" w:rsidR="001D4E75" w:rsidRDefault="001D4E75" w:rsidP="001D4E75">
            <w:pPr>
              <w:spacing w:after="0" w:afterAutospacing="1" w:line="240" w:lineRule="auto"/>
              <w:textAlignment w:val="baseline"/>
              <w:rPr>
                <w:rFonts w:ascii="Times New Roman" w:eastAsia="Times New Roman" w:hAnsi="Times New Roman" w:cs="Times New Roman"/>
                <w:sz w:val="20"/>
                <w:szCs w:val="20"/>
              </w:rPr>
            </w:pPr>
          </w:p>
          <w:p w14:paraId="32E57007" w14:textId="77777777" w:rsidR="001D4E75" w:rsidRPr="00040C80" w:rsidRDefault="001D4E75" w:rsidP="001D4E75">
            <w:pPr>
              <w:spacing w:after="0" w:afterAutospacing="1" w:line="240" w:lineRule="auto"/>
              <w:textAlignment w:val="baseline"/>
              <w:rPr>
                <w:rFonts w:ascii="Times New Roman" w:eastAsia="Times New Roman" w:hAnsi="Times New Roman" w:cs="Times New Roman"/>
                <w:sz w:val="20"/>
                <w:szCs w:val="20"/>
              </w:rPr>
            </w:pPr>
          </w:p>
        </w:tc>
        <w:tc>
          <w:tcPr>
            <w:tcW w:w="2700" w:type="dxa"/>
            <w:tcBorders>
              <w:top w:val="single" w:sz="6" w:space="0" w:color="000000"/>
              <w:left w:val="single" w:sz="6" w:space="0" w:color="000000"/>
              <w:bottom w:val="single" w:sz="6" w:space="0" w:color="000000"/>
              <w:right w:val="single" w:sz="6" w:space="0" w:color="000000"/>
            </w:tcBorders>
            <w:shd w:val="clear" w:color="auto" w:fill="auto"/>
            <w:hideMark/>
          </w:tcPr>
          <w:p w14:paraId="12FD7559" w14:textId="6CB1691A" w:rsidR="001D4E75" w:rsidRDefault="001D4E75" w:rsidP="001D4E75">
            <w:pPr>
              <w:spacing w:after="0" w:afterAutospacing="1" w:line="240" w:lineRule="auto"/>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BHM Fact of the Day</w:t>
            </w:r>
          </w:p>
          <w:p w14:paraId="4A297D0E" w14:textId="6D1A0626" w:rsidR="001D4E75" w:rsidRDefault="001D4E75" w:rsidP="001D4E75">
            <w:pPr>
              <w:spacing w:after="0" w:afterAutospacing="1" w:line="240" w:lineRule="auto"/>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Tone Word List: Highlight words based on their positive, negative, or neutral connotations.</w:t>
            </w:r>
          </w:p>
          <w:p w14:paraId="1A6ADBD0" w14:textId="176A9F76" w:rsidR="001D4E75" w:rsidRDefault="001D4E75" w:rsidP="001D4E75">
            <w:pPr>
              <w:spacing w:after="0" w:afterAutospacing="1" w:line="240" w:lineRule="auto"/>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Group Activity: Using song lyrics as poetry.</w:t>
            </w:r>
          </w:p>
          <w:p w14:paraId="3716C5D8" w14:textId="77777777" w:rsidR="001D4E75" w:rsidRPr="005771DF" w:rsidRDefault="001D4E75" w:rsidP="001D4E75">
            <w:pPr>
              <w:spacing w:after="0" w:afterAutospacing="1" w:line="240" w:lineRule="auto"/>
              <w:textAlignment w:val="baseline"/>
              <w:rPr>
                <w:rFonts w:ascii="Times New Roman" w:eastAsia="Times New Roman" w:hAnsi="Times New Roman" w:cs="Times New Roman"/>
                <w:color w:val="000000"/>
                <w:sz w:val="20"/>
                <w:szCs w:val="20"/>
              </w:rPr>
            </w:pPr>
          </w:p>
          <w:p w14:paraId="283303B9" w14:textId="478EBE5B" w:rsidR="001D4E75" w:rsidRDefault="001D4E75" w:rsidP="001D4E75">
            <w:pPr>
              <w:spacing w:after="0" w:afterAutospacing="1" w:line="240" w:lineRule="auto"/>
              <w:textAlignment w:val="baseline"/>
              <w:rPr>
                <w:rFonts w:ascii="Times New Roman" w:eastAsia="Times New Roman" w:hAnsi="Times New Roman" w:cs="Times New Roman"/>
                <w:sz w:val="20"/>
                <w:szCs w:val="20"/>
              </w:rPr>
            </w:pPr>
          </w:p>
          <w:p w14:paraId="5BCD3CBF" w14:textId="77777777" w:rsidR="001D4E75" w:rsidRDefault="001D4E75" w:rsidP="001D4E75">
            <w:pPr>
              <w:spacing w:after="0" w:afterAutospacing="1" w:line="240" w:lineRule="auto"/>
              <w:textAlignment w:val="baseline"/>
              <w:rPr>
                <w:rFonts w:ascii="Times New Roman" w:eastAsia="Times New Roman" w:hAnsi="Times New Roman" w:cs="Times New Roman"/>
                <w:sz w:val="20"/>
                <w:szCs w:val="20"/>
              </w:rPr>
            </w:pPr>
          </w:p>
          <w:p w14:paraId="2374B425" w14:textId="4F621037" w:rsidR="001D4E75" w:rsidRPr="00040C80" w:rsidRDefault="001D4E75" w:rsidP="001D4E75">
            <w:pPr>
              <w:spacing w:after="0" w:afterAutospacing="1" w:line="240" w:lineRule="auto"/>
              <w:textAlignment w:val="baseline"/>
              <w:rPr>
                <w:rFonts w:ascii="Times New Roman" w:eastAsia="Times New Roman" w:hAnsi="Times New Roman" w:cs="Times New Roman"/>
                <w:sz w:val="20"/>
                <w:szCs w:val="20"/>
              </w:rPr>
            </w:pPr>
          </w:p>
        </w:tc>
        <w:tc>
          <w:tcPr>
            <w:tcW w:w="2610" w:type="dxa"/>
            <w:tcBorders>
              <w:top w:val="single" w:sz="6" w:space="0" w:color="000000"/>
              <w:left w:val="single" w:sz="6" w:space="0" w:color="000000"/>
              <w:bottom w:val="single" w:sz="6" w:space="0" w:color="000000"/>
              <w:right w:val="single" w:sz="6" w:space="0" w:color="000000"/>
            </w:tcBorders>
            <w:shd w:val="clear" w:color="auto" w:fill="auto"/>
            <w:hideMark/>
          </w:tcPr>
          <w:p w14:paraId="1F3CDFB7" w14:textId="13F15AA9" w:rsidR="001D4E75" w:rsidRDefault="001D4E75" w:rsidP="001D4E75">
            <w:pPr>
              <w:spacing w:after="0" w:afterAutospacing="1" w:line="240" w:lineRule="auto"/>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BHM Fact of the Day</w:t>
            </w:r>
          </w:p>
          <w:p w14:paraId="77011CB1" w14:textId="237485C8" w:rsidR="001D4E75" w:rsidRDefault="00716005" w:rsidP="001D4E75">
            <w:pPr>
              <w:spacing w:after="0" w:afterAutospacing="1" w:line="240" w:lineRule="auto"/>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Learning Commons--</w:t>
            </w:r>
            <w:r w:rsidR="001D4E75">
              <w:rPr>
                <w:rFonts w:ascii="Times New Roman" w:eastAsia="Times New Roman" w:hAnsi="Times New Roman" w:cs="Times New Roman"/>
                <w:color w:val="000000"/>
                <w:sz w:val="20"/>
                <w:szCs w:val="20"/>
              </w:rPr>
              <w:t>Poetry Out Loud Scavenger Hunt.</w:t>
            </w:r>
          </w:p>
          <w:p w14:paraId="7AFF1B36" w14:textId="77777777" w:rsidR="001D4E75" w:rsidRDefault="001D4E75" w:rsidP="001D4E75">
            <w:pPr>
              <w:spacing w:after="0" w:afterAutospacing="1" w:line="240" w:lineRule="auto"/>
              <w:textAlignment w:val="baseline"/>
              <w:rPr>
                <w:rFonts w:ascii="Times New Roman" w:eastAsia="Times New Roman" w:hAnsi="Times New Roman" w:cs="Times New Roman"/>
                <w:color w:val="000000"/>
                <w:sz w:val="20"/>
                <w:szCs w:val="20"/>
              </w:rPr>
            </w:pPr>
          </w:p>
          <w:p w14:paraId="764CAC35" w14:textId="6C9C4209" w:rsidR="001D4E75" w:rsidRPr="00CE35A8" w:rsidRDefault="001D4E75" w:rsidP="001D4E75">
            <w:pPr>
              <w:spacing w:after="0" w:afterAutospacing="1" w:line="240" w:lineRule="auto"/>
              <w:textAlignment w:val="baseline"/>
              <w:rPr>
                <w:rFonts w:ascii="Times New Roman" w:eastAsia="Times New Roman" w:hAnsi="Times New Roman" w:cs="Times New Roman"/>
                <w:color w:val="000000"/>
                <w:sz w:val="20"/>
                <w:szCs w:val="20"/>
              </w:rPr>
            </w:pPr>
          </w:p>
        </w:tc>
      </w:tr>
      <w:tr w:rsidR="001D4E75" w:rsidRPr="002C0841" w14:paraId="1DCA9DBF" w14:textId="77777777" w:rsidTr="00A92383">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5B78D83D" w14:textId="77777777" w:rsidR="001D4E75" w:rsidRPr="002C0841" w:rsidRDefault="001D4E75" w:rsidP="001D4E75">
            <w:pPr>
              <w:spacing w:after="0" w:afterAutospacing="1" w:line="240" w:lineRule="auto"/>
              <w:textAlignment w:val="baseline"/>
              <w:rPr>
                <w:rFonts w:ascii="Times New Roman" w:eastAsia="Times New Roman" w:hAnsi="Times New Roman" w:cs="Times New Roman"/>
                <w:sz w:val="24"/>
                <w:szCs w:val="24"/>
              </w:rPr>
            </w:pPr>
            <w:r w:rsidRPr="002C0841">
              <w:rPr>
                <w:rFonts w:ascii="Arial" w:eastAsia="Times New Roman" w:hAnsi="Arial" w:cs="Arial"/>
                <w:b/>
                <w:bCs/>
                <w:color w:val="000000"/>
                <w:sz w:val="18"/>
                <w:szCs w:val="18"/>
              </w:rPr>
              <w:t>Closer</w:t>
            </w:r>
            <w:r w:rsidRPr="002C0841">
              <w:rPr>
                <w:rFonts w:ascii="Arial" w:eastAsia="Times New Roman" w:hAnsi="Arial" w:cs="Arial"/>
                <w:sz w:val="18"/>
                <w:szCs w:val="18"/>
              </w:rPr>
              <w:t> </w:t>
            </w:r>
          </w:p>
        </w:tc>
        <w:tc>
          <w:tcPr>
            <w:tcW w:w="2700" w:type="dxa"/>
            <w:tcBorders>
              <w:top w:val="single" w:sz="6" w:space="0" w:color="000000"/>
              <w:left w:val="single" w:sz="6" w:space="0" w:color="000000"/>
              <w:bottom w:val="single" w:sz="6" w:space="0" w:color="000000"/>
              <w:right w:val="single" w:sz="6" w:space="0" w:color="000000"/>
            </w:tcBorders>
            <w:shd w:val="clear" w:color="auto" w:fill="auto"/>
            <w:hideMark/>
          </w:tcPr>
          <w:p w14:paraId="460C71F4" w14:textId="4986DF36" w:rsidR="001D4E75" w:rsidRPr="00025479" w:rsidRDefault="001D4E75" w:rsidP="001D4E75">
            <w:pPr>
              <w:spacing w:after="0" w:afterAutospacing="1"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667C76A7" w14:textId="5CB83C3C" w:rsidR="001D4E75" w:rsidRPr="000377BA" w:rsidRDefault="00716005" w:rsidP="001D4E75">
            <w:pPr>
              <w:spacing w:after="100" w:afterAutospacing="1"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00829EA8" w14:textId="1A9A0F40" w:rsidR="001D4E75" w:rsidRPr="003C2E32" w:rsidRDefault="00716005" w:rsidP="001D4E75">
            <w:pPr>
              <w:spacing w:after="0" w:afterAutospacing="1"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2700" w:type="dxa"/>
            <w:tcBorders>
              <w:top w:val="single" w:sz="6" w:space="0" w:color="000000"/>
              <w:left w:val="single" w:sz="6" w:space="0" w:color="000000"/>
              <w:bottom w:val="single" w:sz="6" w:space="0" w:color="000000"/>
              <w:right w:val="single" w:sz="6" w:space="0" w:color="000000"/>
            </w:tcBorders>
            <w:shd w:val="clear" w:color="auto" w:fill="auto"/>
            <w:hideMark/>
          </w:tcPr>
          <w:p w14:paraId="2E0D36C6" w14:textId="16AF444E" w:rsidR="001D4E75" w:rsidRPr="000B091E" w:rsidRDefault="001D4E75" w:rsidP="001D4E75">
            <w:pPr>
              <w:spacing w:after="0" w:afterAutospacing="1" w:line="240" w:lineRule="auto"/>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Discuss Poetry Out Loud with students. Those who are interested in poetic interpretation may want to get involved with this project next year.</w:t>
            </w:r>
          </w:p>
        </w:tc>
        <w:tc>
          <w:tcPr>
            <w:tcW w:w="2610" w:type="dxa"/>
            <w:tcBorders>
              <w:top w:val="single" w:sz="6" w:space="0" w:color="000000"/>
              <w:left w:val="single" w:sz="6" w:space="0" w:color="000000"/>
              <w:bottom w:val="single" w:sz="6" w:space="0" w:color="000000"/>
              <w:right w:val="single" w:sz="6" w:space="0" w:color="000000"/>
            </w:tcBorders>
            <w:shd w:val="clear" w:color="auto" w:fill="auto"/>
            <w:hideMark/>
          </w:tcPr>
          <w:p w14:paraId="7A8A1167" w14:textId="10D1A21F" w:rsidR="001D4E75" w:rsidRPr="00EE3DC0" w:rsidRDefault="001D4E75" w:rsidP="001D4E75">
            <w:pPr>
              <w:spacing w:after="0" w:afterAutospacing="1"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Practicing Reading Strategies w/Black History Month Article of the Day</w:t>
            </w:r>
          </w:p>
        </w:tc>
      </w:tr>
      <w:tr w:rsidR="001D4E75" w:rsidRPr="002C0841" w14:paraId="6D14A8A0" w14:textId="77777777" w:rsidTr="00A92383">
        <w:tc>
          <w:tcPr>
            <w:tcW w:w="1260" w:type="dxa"/>
            <w:tcBorders>
              <w:top w:val="single" w:sz="6" w:space="0" w:color="000000"/>
              <w:left w:val="single" w:sz="6" w:space="0" w:color="000000"/>
              <w:bottom w:val="single" w:sz="6" w:space="0" w:color="000000"/>
              <w:right w:val="single" w:sz="6" w:space="0" w:color="000000"/>
            </w:tcBorders>
            <w:shd w:val="clear" w:color="auto" w:fill="auto"/>
          </w:tcPr>
          <w:p w14:paraId="01126FA6" w14:textId="77777777" w:rsidR="001D4E75" w:rsidRPr="002C0841" w:rsidRDefault="001D4E75" w:rsidP="001D4E75">
            <w:pPr>
              <w:spacing w:after="0" w:afterAutospacing="1" w:line="240" w:lineRule="auto"/>
              <w:textAlignment w:val="baseline"/>
              <w:rPr>
                <w:rFonts w:ascii="Arial" w:eastAsia="Times New Roman" w:hAnsi="Arial" w:cs="Arial"/>
                <w:b/>
                <w:bCs/>
                <w:color w:val="000000"/>
                <w:sz w:val="18"/>
                <w:szCs w:val="18"/>
              </w:rPr>
            </w:pPr>
            <w:r>
              <w:rPr>
                <w:rFonts w:ascii="Arial" w:eastAsia="Times New Roman" w:hAnsi="Arial" w:cs="Arial"/>
                <w:b/>
                <w:bCs/>
                <w:color w:val="000000"/>
                <w:sz w:val="18"/>
                <w:szCs w:val="18"/>
              </w:rPr>
              <w:t>Homework</w:t>
            </w:r>
          </w:p>
        </w:tc>
        <w:tc>
          <w:tcPr>
            <w:tcW w:w="2700" w:type="dxa"/>
            <w:tcBorders>
              <w:top w:val="single" w:sz="6" w:space="0" w:color="000000"/>
              <w:left w:val="single" w:sz="6" w:space="0" w:color="000000"/>
              <w:bottom w:val="single" w:sz="6" w:space="0" w:color="000000"/>
              <w:right w:val="single" w:sz="6" w:space="0" w:color="000000"/>
            </w:tcBorders>
            <w:shd w:val="clear" w:color="auto" w:fill="auto"/>
          </w:tcPr>
          <w:p w14:paraId="3B51DCD1" w14:textId="3DF5A824" w:rsidR="001D4E75" w:rsidRPr="00BB20DF" w:rsidRDefault="001D4E75" w:rsidP="001D4E75">
            <w:pPr>
              <w:spacing w:after="0" w:afterAutospacing="1" w:line="240" w:lineRule="auto"/>
              <w:textAlignment w:val="baseline"/>
              <w:rPr>
                <w:rFonts w:ascii="Times New Roman" w:eastAsia="Times New Roman" w:hAnsi="Times New Roman" w:cs="Times New Roman"/>
                <w:sz w:val="20"/>
                <w:szCs w:val="20"/>
              </w:rPr>
            </w:pPr>
            <w:r w:rsidRPr="00C6718C">
              <w:rPr>
                <w:rFonts w:ascii="Times New Roman" w:eastAsia="Times New Roman" w:hAnsi="Times New Roman" w:cs="Times New Roman"/>
                <w:sz w:val="20"/>
                <w:szCs w:val="20"/>
              </w:rPr>
              <w:t>To participate in Wednesday’s activity, you should print the lyrics of one school-appropriate song of your choice.</w:t>
            </w:r>
          </w:p>
        </w:tc>
        <w:tc>
          <w:tcPr>
            <w:tcW w:w="2790" w:type="dxa"/>
            <w:tcBorders>
              <w:top w:val="single" w:sz="6" w:space="0" w:color="000000"/>
              <w:left w:val="single" w:sz="6" w:space="0" w:color="000000"/>
              <w:bottom w:val="single" w:sz="6" w:space="0" w:color="000000"/>
              <w:right w:val="single" w:sz="6" w:space="0" w:color="000000"/>
            </w:tcBorders>
            <w:shd w:val="clear" w:color="auto" w:fill="auto"/>
          </w:tcPr>
          <w:p w14:paraId="316674BF" w14:textId="3D574E1C" w:rsidR="001D4E75" w:rsidRPr="005A3BE8" w:rsidRDefault="001D4E75" w:rsidP="001D4E75">
            <w:pPr>
              <w:spacing w:after="0" w:afterAutospacing="1" w:line="240" w:lineRule="auto"/>
              <w:textAlignment w:val="baseline"/>
              <w:rPr>
                <w:rFonts w:ascii="Times New Roman" w:eastAsia="Times New Roman" w:hAnsi="Times New Roman" w:cs="Times New Roman"/>
                <w:sz w:val="20"/>
                <w:szCs w:val="20"/>
              </w:rPr>
            </w:pPr>
            <w:r w:rsidRPr="00C6718C">
              <w:rPr>
                <w:rFonts w:ascii="Times New Roman" w:eastAsia="Times New Roman" w:hAnsi="Times New Roman" w:cs="Times New Roman"/>
                <w:sz w:val="20"/>
                <w:szCs w:val="20"/>
              </w:rPr>
              <w:t>To participate in Wednesday’s activity, you should print the lyrics of one school-appropriate song of your choice.</w:t>
            </w:r>
          </w:p>
          <w:p w14:paraId="4E910987" w14:textId="4B08F331" w:rsidR="001D4E75" w:rsidRPr="00B41BF2" w:rsidRDefault="001D4E75" w:rsidP="001D4E75">
            <w:pPr>
              <w:spacing w:after="0" w:afterAutospacing="1" w:line="240" w:lineRule="auto"/>
              <w:textAlignment w:val="baseline"/>
              <w:rPr>
                <w:rFonts w:ascii="Times New Roman" w:eastAsia="Times New Roman" w:hAnsi="Times New Roman" w:cs="Times New Roman"/>
                <w:sz w:val="20"/>
                <w:szCs w:val="20"/>
              </w:rPr>
            </w:pPr>
          </w:p>
        </w:tc>
        <w:tc>
          <w:tcPr>
            <w:tcW w:w="2790" w:type="dxa"/>
            <w:tcBorders>
              <w:top w:val="single" w:sz="6" w:space="0" w:color="000000"/>
              <w:left w:val="single" w:sz="6" w:space="0" w:color="000000"/>
              <w:bottom w:val="single" w:sz="6" w:space="0" w:color="000000"/>
              <w:right w:val="single" w:sz="6" w:space="0" w:color="000000"/>
            </w:tcBorders>
            <w:shd w:val="clear" w:color="auto" w:fill="auto"/>
          </w:tcPr>
          <w:p w14:paraId="2D276FEA" w14:textId="40788E3F" w:rsidR="001D4E75" w:rsidRPr="0055000D" w:rsidRDefault="00716005" w:rsidP="001D4E75">
            <w:pPr>
              <w:spacing w:after="0" w:afterAutospacing="1" w:line="240" w:lineRule="auto"/>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Students should read/be familiar with the descriptors of each component of TPCASTT. This can be found on the blank chart received in class today.</w:t>
            </w:r>
          </w:p>
        </w:tc>
        <w:tc>
          <w:tcPr>
            <w:tcW w:w="2700" w:type="dxa"/>
            <w:tcBorders>
              <w:top w:val="single" w:sz="6" w:space="0" w:color="000000"/>
              <w:left w:val="single" w:sz="6" w:space="0" w:color="000000"/>
              <w:bottom w:val="single" w:sz="6" w:space="0" w:color="000000"/>
              <w:right w:val="single" w:sz="6" w:space="0" w:color="000000"/>
            </w:tcBorders>
            <w:shd w:val="clear" w:color="auto" w:fill="auto"/>
          </w:tcPr>
          <w:p w14:paraId="199D2C40" w14:textId="4E503AB9" w:rsidR="001D4E75" w:rsidRPr="005A3BE8" w:rsidRDefault="001D4E75" w:rsidP="001D4E75">
            <w:pPr>
              <w:spacing w:after="0" w:afterAutospacing="1"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p w14:paraId="5CFD1EC0" w14:textId="6ED31B9D" w:rsidR="001D4E75" w:rsidRPr="00B41BF2" w:rsidRDefault="001D4E75" w:rsidP="001D4E75">
            <w:pPr>
              <w:spacing w:after="0" w:afterAutospacing="1" w:line="240" w:lineRule="auto"/>
              <w:textAlignment w:val="baseline"/>
              <w:rPr>
                <w:rFonts w:ascii="Times New Roman" w:eastAsia="Times New Roman" w:hAnsi="Times New Roman" w:cs="Times New Roman"/>
                <w:color w:val="000000"/>
                <w:sz w:val="20"/>
                <w:szCs w:val="20"/>
              </w:rPr>
            </w:pPr>
          </w:p>
        </w:tc>
        <w:tc>
          <w:tcPr>
            <w:tcW w:w="2610" w:type="dxa"/>
            <w:tcBorders>
              <w:top w:val="single" w:sz="6" w:space="0" w:color="000000"/>
              <w:left w:val="single" w:sz="6" w:space="0" w:color="000000"/>
              <w:bottom w:val="single" w:sz="6" w:space="0" w:color="000000"/>
              <w:right w:val="single" w:sz="6" w:space="0" w:color="000000"/>
            </w:tcBorders>
            <w:shd w:val="clear" w:color="auto" w:fill="auto"/>
          </w:tcPr>
          <w:p w14:paraId="7FE0B87B" w14:textId="09ACDC92" w:rsidR="001D4E75" w:rsidRDefault="00716005" w:rsidP="001D4E75">
            <w:pPr>
              <w:spacing w:after="0" w:afterAutospacing="1"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None. Have a FABULOUS BREAK!!</w:t>
            </w:r>
          </w:p>
          <w:p w14:paraId="47968310" w14:textId="6540FE54" w:rsidR="00716005" w:rsidRPr="005A3BE8" w:rsidRDefault="00716005" w:rsidP="001D4E75">
            <w:pPr>
              <w:spacing w:after="0" w:afterAutospacing="1" w:line="240" w:lineRule="auto"/>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(Purchase </w:t>
            </w:r>
            <w:r w:rsidRPr="00716005">
              <w:rPr>
                <w:rFonts w:ascii="Times New Roman" w:eastAsia="Times New Roman" w:hAnsi="Times New Roman" w:cs="Times New Roman"/>
                <w:i/>
                <w:sz w:val="20"/>
                <w:szCs w:val="20"/>
              </w:rPr>
              <w:t>No Fear: R&amp;J</w:t>
            </w:r>
            <w:r>
              <w:rPr>
                <w:rFonts w:ascii="Times New Roman" w:eastAsia="Times New Roman" w:hAnsi="Times New Roman" w:cs="Times New Roman"/>
                <w:sz w:val="20"/>
                <w:szCs w:val="20"/>
              </w:rPr>
              <w:t xml:space="preserve"> if still needed. We will start our Shakespeare unit the week we return from break.)</w:t>
            </w:r>
          </w:p>
          <w:p w14:paraId="7591952C" w14:textId="38CF2239" w:rsidR="001D4E75" w:rsidRPr="00C72831" w:rsidRDefault="001D4E75" w:rsidP="001D4E75">
            <w:pPr>
              <w:spacing w:after="0" w:afterAutospacing="1" w:line="240" w:lineRule="auto"/>
              <w:textAlignment w:val="baseline"/>
              <w:rPr>
                <w:rFonts w:ascii="Times New Roman" w:eastAsia="Times New Roman" w:hAnsi="Times New Roman" w:cs="Times New Roman"/>
                <w:color w:val="000000"/>
                <w:sz w:val="18"/>
                <w:szCs w:val="18"/>
              </w:rPr>
            </w:pPr>
          </w:p>
        </w:tc>
      </w:tr>
    </w:tbl>
    <w:p w14:paraId="4C95F4D7" w14:textId="77777777" w:rsidR="00577CEB" w:rsidRDefault="00577CEB"/>
    <w:p w14:paraId="2FDEB98B" w14:textId="77777777" w:rsidR="00577CEB" w:rsidRDefault="00577CEB"/>
    <w:p w14:paraId="0E80D062" w14:textId="77777777" w:rsidR="00577CEB" w:rsidRDefault="00577CEB"/>
    <w:sectPr w:rsidR="00577CEB" w:rsidSect="002C084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51620"/>
    <w:multiLevelType w:val="multilevel"/>
    <w:tmpl w:val="D862B4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4514F6"/>
    <w:multiLevelType w:val="multilevel"/>
    <w:tmpl w:val="CB261C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1A6F57"/>
    <w:multiLevelType w:val="multilevel"/>
    <w:tmpl w:val="711CAC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1C7FBA"/>
    <w:multiLevelType w:val="multilevel"/>
    <w:tmpl w:val="B47A46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802E5F"/>
    <w:multiLevelType w:val="multilevel"/>
    <w:tmpl w:val="41B66B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374CDA"/>
    <w:multiLevelType w:val="multilevel"/>
    <w:tmpl w:val="1F042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8F65F7"/>
    <w:multiLevelType w:val="multilevel"/>
    <w:tmpl w:val="20E8B0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B300FD"/>
    <w:multiLevelType w:val="hybridMultilevel"/>
    <w:tmpl w:val="12546732"/>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 w15:restartNumberingAfterBreak="0">
    <w:nsid w:val="443D0BF6"/>
    <w:multiLevelType w:val="multilevel"/>
    <w:tmpl w:val="2544F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7D53BC"/>
    <w:multiLevelType w:val="hybridMultilevel"/>
    <w:tmpl w:val="9CBEC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414F8F"/>
    <w:multiLevelType w:val="multilevel"/>
    <w:tmpl w:val="DAB4B9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B3697E"/>
    <w:multiLevelType w:val="multilevel"/>
    <w:tmpl w:val="B5CE0D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1F4FE3"/>
    <w:multiLevelType w:val="multilevel"/>
    <w:tmpl w:val="F746E9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EB3128E"/>
    <w:multiLevelType w:val="multilevel"/>
    <w:tmpl w:val="1D8E31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FAF49C6"/>
    <w:multiLevelType w:val="multilevel"/>
    <w:tmpl w:val="C89A5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14F236E"/>
    <w:multiLevelType w:val="multilevel"/>
    <w:tmpl w:val="C228FD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4757E11"/>
    <w:multiLevelType w:val="multilevel"/>
    <w:tmpl w:val="536CA9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2"/>
  </w:num>
  <w:num w:numId="4">
    <w:abstractNumId w:val="0"/>
  </w:num>
  <w:num w:numId="5">
    <w:abstractNumId w:val="5"/>
  </w:num>
  <w:num w:numId="6">
    <w:abstractNumId w:val="13"/>
  </w:num>
  <w:num w:numId="7">
    <w:abstractNumId w:val="10"/>
  </w:num>
  <w:num w:numId="8">
    <w:abstractNumId w:val="3"/>
  </w:num>
  <w:num w:numId="9">
    <w:abstractNumId w:val="1"/>
  </w:num>
  <w:num w:numId="10">
    <w:abstractNumId w:val="12"/>
  </w:num>
  <w:num w:numId="11">
    <w:abstractNumId w:val="14"/>
  </w:num>
  <w:num w:numId="12">
    <w:abstractNumId w:val="11"/>
  </w:num>
  <w:num w:numId="13">
    <w:abstractNumId w:val="6"/>
  </w:num>
  <w:num w:numId="14">
    <w:abstractNumId w:val="15"/>
  </w:num>
  <w:num w:numId="15">
    <w:abstractNumId w:val="16"/>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841"/>
    <w:rsid w:val="00025479"/>
    <w:rsid w:val="0003006E"/>
    <w:rsid w:val="000377BA"/>
    <w:rsid w:val="00040C80"/>
    <w:rsid w:val="000875AE"/>
    <w:rsid w:val="00096C47"/>
    <w:rsid w:val="000A33EE"/>
    <w:rsid w:val="000B091E"/>
    <w:rsid w:val="000F74A8"/>
    <w:rsid w:val="00103F3C"/>
    <w:rsid w:val="00124BA6"/>
    <w:rsid w:val="00143446"/>
    <w:rsid w:val="00195952"/>
    <w:rsid w:val="0019722F"/>
    <w:rsid w:val="001B0E44"/>
    <w:rsid w:val="001B6D7B"/>
    <w:rsid w:val="001D4E75"/>
    <w:rsid w:val="001F6EEF"/>
    <w:rsid w:val="00222372"/>
    <w:rsid w:val="00230ED2"/>
    <w:rsid w:val="00235B54"/>
    <w:rsid w:val="002900AA"/>
    <w:rsid w:val="002A26AD"/>
    <w:rsid w:val="002C0841"/>
    <w:rsid w:val="002D19E7"/>
    <w:rsid w:val="002D648D"/>
    <w:rsid w:val="002F46E9"/>
    <w:rsid w:val="00351D84"/>
    <w:rsid w:val="00390F25"/>
    <w:rsid w:val="003971C9"/>
    <w:rsid w:val="003A247D"/>
    <w:rsid w:val="003A4468"/>
    <w:rsid w:val="003C2E32"/>
    <w:rsid w:val="003C572F"/>
    <w:rsid w:val="003E1C4C"/>
    <w:rsid w:val="003F7143"/>
    <w:rsid w:val="00431F02"/>
    <w:rsid w:val="00443061"/>
    <w:rsid w:val="004433E5"/>
    <w:rsid w:val="004A7898"/>
    <w:rsid w:val="004D3144"/>
    <w:rsid w:val="00503975"/>
    <w:rsid w:val="0051288B"/>
    <w:rsid w:val="00532489"/>
    <w:rsid w:val="0055000D"/>
    <w:rsid w:val="00566EB7"/>
    <w:rsid w:val="005771DF"/>
    <w:rsid w:val="00577CEB"/>
    <w:rsid w:val="005A3BE8"/>
    <w:rsid w:val="005B3B56"/>
    <w:rsid w:val="005C4493"/>
    <w:rsid w:val="005E6D4B"/>
    <w:rsid w:val="005F3FD4"/>
    <w:rsid w:val="006139D7"/>
    <w:rsid w:val="00654AC0"/>
    <w:rsid w:val="00674442"/>
    <w:rsid w:val="006B1A26"/>
    <w:rsid w:val="006D70C9"/>
    <w:rsid w:val="006D716B"/>
    <w:rsid w:val="00703B76"/>
    <w:rsid w:val="00716005"/>
    <w:rsid w:val="0071679F"/>
    <w:rsid w:val="00734E3A"/>
    <w:rsid w:val="00737354"/>
    <w:rsid w:val="0074193A"/>
    <w:rsid w:val="00745B20"/>
    <w:rsid w:val="00746C74"/>
    <w:rsid w:val="007651F2"/>
    <w:rsid w:val="00766119"/>
    <w:rsid w:val="0077671D"/>
    <w:rsid w:val="007A24FE"/>
    <w:rsid w:val="00802090"/>
    <w:rsid w:val="00802F67"/>
    <w:rsid w:val="008040AF"/>
    <w:rsid w:val="00813845"/>
    <w:rsid w:val="00830991"/>
    <w:rsid w:val="008502E0"/>
    <w:rsid w:val="008671DF"/>
    <w:rsid w:val="008805F5"/>
    <w:rsid w:val="008A7A75"/>
    <w:rsid w:val="00910EC5"/>
    <w:rsid w:val="009165B9"/>
    <w:rsid w:val="00925097"/>
    <w:rsid w:val="00945488"/>
    <w:rsid w:val="00956A68"/>
    <w:rsid w:val="0099476A"/>
    <w:rsid w:val="009A4920"/>
    <w:rsid w:val="009B5F95"/>
    <w:rsid w:val="009F4577"/>
    <w:rsid w:val="009F7C3A"/>
    <w:rsid w:val="00A00759"/>
    <w:rsid w:val="00A041E0"/>
    <w:rsid w:val="00A120A6"/>
    <w:rsid w:val="00A8056E"/>
    <w:rsid w:val="00A92383"/>
    <w:rsid w:val="00AA2049"/>
    <w:rsid w:val="00AC2C62"/>
    <w:rsid w:val="00AC2C9F"/>
    <w:rsid w:val="00B24174"/>
    <w:rsid w:val="00B41BF2"/>
    <w:rsid w:val="00B46E78"/>
    <w:rsid w:val="00B8688A"/>
    <w:rsid w:val="00B870A2"/>
    <w:rsid w:val="00B87D7A"/>
    <w:rsid w:val="00B93348"/>
    <w:rsid w:val="00BB20DF"/>
    <w:rsid w:val="00BB5428"/>
    <w:rsid w:val="00BC0EDC"/>
    <w:rsid w:val="00BE405E"/>
    <w:rsid w:val="00C05F5E"/>
    <w:rsid w:val="00C44A5D"/>
    <w:rsid w:val="00C477C1"/>
    <w:rsid w:val="00C53F48"/>
    <w:rsid w:val="00C66BBE"/>
    <w:rsid w:val="00C6718C"/>
    <w:rsid w:val="00C72831"/>
    <w:rsid w:val="00C81407"/>
    <w:rsid w:val="00C87FF0"/>
    <w:rsid w:val="00CA2F90"/>
    <w:rsid w:val="00CC37F3"/>
    <w:rsid w:val="00CD60B8"/>
    <w:rsid w:val="00CE0746"/>
    <w:rsid w:val="00CE1062"/>
    <w:rsid w:val="00CE3211"/>
    <w:rsid w:val="00CE35A8"/>
    <w:rsid w:val="00D12982"/>
    <w:rsid w:val="00D1595D"/>
    <w:rsid w:val="00D27E05"/>
    <w:rsid w:val="00D35AB5"/>
    <w:rsid w:val="00D8396C"/>
    <w:rsid w:val="00DD2D61"/>
    <w:rsid w:val="00DD4A57"/>
    <w:rsid w:val="00DE76C9"/>
    <w:rsid w:val="00DF132F"/>
    <w:rsid w:val="00E334DF"/>
    <w:rsid w:val="00E61407"/>
    <w:rsid w:val="00EA5FBF"/>
    <w:rsid w:val="00EB4DF9"/>
    <w:rsid w:val="00ED47B8"/>
    <w:rsid w:val="00EE3DC0"/>
    <w:rsid w:val="00F15C2E"/>
    <w:rsid w:val="00F172BD"/>
    <w:rsid w:val="00F41800"/>
    <w:rsid w:val="00F65B7A"/>
    <w:rsid w:val="00FB4D6C"/>
    <w:rsid w:val="00FD277F"/>
    <w:rsid w:val="00FD6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0E310"/>
  <w15:chartTrackingRefBased/>
  <w15:docId w15:val="{173F14B5-FDC9-4E04-9582-D497B334B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C08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2C0841"/>
  </w:style>
  <w:style w:type="character" w:customStyle="1" w:styleId="normaltextrun">
    <w:name w:val="normaltextrun"/>
    <w:basedOn w:val="DefaultParagraphFont"/>
    <w:rsid w:val="002C0841"/>
  </w:style>
  <w:style w:type="character" w:customStyle="1" w:styleId="spellingerror">
    <w:name w:val="spellingerror"/>
    <w:basedOn w:val="DefaultParagraphFont"/>
    <w:rsid w:val="002C0841"/>
  </w:style>
  <w:style w:type="paragraph" w:styleId="ListParagraph">
    <w:name w:val="List Paragraph"/>
    <w:basedOn w:val="Normal"/>
    <w:uiPriority w:val="34"/>
    <w:qFormat/>
    <w:rsid w:val="000A33EE"/>
    <w:pPr>
      <w:ind w:left="720"/>
      <w:contextualSpacing/>
    </w:pPr>
  </w:style>
  <w:style w:type="character" w:styleId="Hyperlink">
    <w:name w:val="Hyperlink"/>
    <w:basedOn w:val="DefaultParagraphFont"/>
    <w:uiPriority w:val="99"/>
    <w:unhideWhenUsed/>
    <w:rsid w:val="00ED47B8"/>
    <w:rPr>
      <w:color w:val="0563C1" w:themeColor="hyperlink"/>
      <w:u w:val="single"/>
    </w:rPr>
  </w:style>
  <w:style w:type="character" w:styleId="UnresolvedMention">
    <w:name w:val="Unresolved Mention"/>
    <w:basedOn w:val="DefaultParagraphFont"/>
    <w:uiPriority w:val="99"/>
    <w:semiHidden/>
    <w:unhideWhenUsed/>
    <w:rsid w:val="00ED47B8"/>
    <w:rPr>
      <w:color w:val="808080"/>
      <w:shd w:val="clear" w:color="auto" w:fill="E6E6E6"/>
    </w:rPr>
  </w:style>
  <w:style w:type="character" w:styleId="FollowedHyperlink">
    <w:name w:val="FollowedHyperlink"/>
    <w:basedOn w:val="DefaultParagraphFont"/>
    <w:uiPriority w:val="99"/>
    <w:semiHidden/>
    <w:unhideWhenUsed/>
    <w:rsid w:val="000377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18536">
      <w:bodyDiv w:val="1"/>
      <w:marLeft w:val="0"/>
      <w:marRight w:val="0"/>
      <w:marTop w:val="0"/>
      <w:marBottom w:val="0"/>
      <w:divBdr>
        <w:top w:val="none" w:sz="0" w:space="0" w:color="auto"/>
        <w:left w:val="none" w:sz="0" w:space="0" w:color="auto"/>
        <w:bottom w:val="none" w:sz="0" w:space="0" w:color="auto"/>
        <w:right w:val="none" w:sz="0" w:space="0" w:color="auto"/>
      </w:divBdr>
      <w:divsChild>
        <w:div w:id="819537731">
          <w:marLeft w:val="0"/>
          <w:marRight w:val="0"/>
          <w:marTop w:val="0"/>
          <w:marBottom w:val="0"/>
          <w:divBdr>
            <w:top w:val="none" w:sz="0" w:space="0" w:color="auto"/>
            <w:left w:val="none" w:sz="0" w:space="0" w:color="auto"/>
            <w:bottom w:val="none" w:sz="0" w:space="0" w:color="auto"/>
            <w:right w:val="none" w:sz="0" w:space="0" w:color="auto"/>
          </w:divBdr>
          <w:divsChild>
            <w:div w:id="1114132914">
              <w:marLeft w:val="-75"/>
              <w:marRight w:val="0"/>
              <w:marTop w:val="30"/>
              <w:marBottom w:val="30"/>
              <w:divBdr>
                <w:top w:val="none" w:sz="0" w:space="0" w:color="auto"/>
                <w:left w:val="none" w:sz="0" w:space="0" w:color="auto"/>
                <w:bottom w:val="none" w:sz="0" w:space="0" w:color="auto"/>
                <w:right w:val="none" w:sz="0" w:space="0" w:color="auto"/>
              </w:divBdr>
              <w:divsChild>
                <w:div w:id="119996768">
                  <w:marLeft w:val="0"/>
                  <w:marRight w:val="0"/>
                  <w:marTop w:val="0"/>
                  <w:marBottom w:val="0"/>
                  <w:divBdr>
                    <w:top w:val="none" w:sz="0" w:space="0" w:color="auto"/>
                    <w:left w:val="none" w:sz="0" w:space="0" w:color="auto"/>
                    <w:bottom w:val="none" w:sz="0" w:space="0" w:color="auto"/>
                    <w:right w:val="none" w:sz="0" w:space="0" w:color="auto"/>
                  </w:divBdr>
                  <w:divsChild>
                    <w:div w:id="575936987">
                      <w:marLeft w:val="0"/>
                      <w:marRight w:val="0"/>
                      <w:marTop w:val="0"/>
                      <w:marBottom w:val="0"/>
                      <w:divBdr>
                        <w:top w:val="none" w:sz="0" w:space="0" w:color="auto"/>
                        <w:left w:val="none" w:sz="0" w:space="0" w:color="auto"/>
                        <w:bottom w:val="none" w:sz="0" w:space="0" w:color="auto"/>
                        <w:right w:val="none" w:sz="0" w:space="0" w:color="auto"/>
                      </w:divBdr>
                    </w:div>
                    <w:div w:id="1975212505">
                      <w:marLeft w:val="0"/>
                      <w:marRight w:val="0"/>
                      <w:marTop w:val="0"/>
                      <w:marBottom w:val="0"/>
                      <w:divBdr>
                        <w:top w:val="none" w:sz="0" w:space="0" w:color="auto"/>
                        <w:left w:val="none" w:sz="0" w:space="0" w:color="auto"/>
                        <w:bottom w:val="none" w:sz="0" w:space="0" w:color="auto"/>
                        <w:right w:val="none" w:sz="0" w:space="0" w:color="auto"/>
                      </w:divBdr>
                    </w:div>
                  </w:divsChild>
                </w:div>
                <w:div w:id="143545582">
                  <w:marLeft w:val="0"/>
                  <w:marRight w:val="0"/>
                  <w:marTop w:val="0"/>
                  <w:marBottom w:val="0"/>
                  <w:divBdr>
                    <w:top w:val="none" w:sz="0" w:space="0" w:color="auto"/>
                    <w:left w:val="none" w:sz="0" w:space="0" w:color="auto"/>
                    <w:bottom w:val="none" w:sz="0" w:space="0" w:color="auto"/>
                    <w:right w:val="none" w:sz="0" w:space="0" w:color="auto"/>
                  </w:divBdr>
                  <w:divsChild>
                    <w:div w:id="1702783320">
                      <w:marLeft w:val="0"/>
                      <w:marRight w:val="0"/>
                      <w:marTop w:val="0"/>
                      <w:marBottom w:val="0"/>
                      <w:divBdr>
                        <w:top w:val="none" w:sz="0" w:space="0" w:color="auto"/>
                        <w:left w:val="none" w:sz="0" w:space="0" w:color="auto"/>
                        <w:bottom w:val="none" w:sz="0" w:space="0" w:color="auto"/>
                        <w:right w:val="none" w:sz="0" w:space="0" w:color="auto"/>
                      </w:divBdr>
                    </w:div>
                  </w:divsChild>
                </w:div>
                <w:div w:id="286352769">
                  <w:marLeft w:val="0"/>
                  <w:marRight w:val="0"/>
                  <w:marTop w:val="0"/>
                  <w:marBottom w:val="0"/>
                  <w:divBdr>
                    <w:top w:val="none" w:sz="0" w:space="0" w:color="auto"/>
                    <w:left w:val="none" w:sz="0" w:space="0" w:color="auto"/>
                    <w:bottom w:val="none" w:sz="0" w:space="0" w:color="auto"/>
                    <w:right w:val="none" w:sz="0" w:space="0" w:color="auto"/>
                  </w:divBdr>
                  <w:divsChild>
                    <w:div w:id="679432825">
                      <w:marLeft w:val="0"/>
                      <w:marRight w:val="0"/>
                      <w:marTop w:val="0"/>
                      <w:marBottom w:val="0"/>
                      <w:divBdr>
                        <w:top w:val="none" w:sz="0" w:space="0" w:color="auto"/>
                        <w:left w:val="none" w:sz="0" w:space="0" w:color="auto"/>
                        <w:bottom w:val="none" w:sz="0" w:space="0" w:color="auto"/>
                        <w:right w:val="none" w:sz="0" w:space="0" w:color="auto"/>
                      </w:divBdr>
                    </w:div>
                  </w:divsChild>
                </w:div>
                <w:div w:id="326595685">
                  <w:marLeft w:val="0"/>
                  <w:marRight w:val="0"/>
                  <w:marTop w:val="0"/>
                  <w:marBottom w:val="0"/>
                  <w:divBdr>
                    <w:top w:val="none" w:sz="0" w:space="0" w:color="auto"/>
                    <w:left w:val="none" w:sz="0" w:space="0" w:color="auto"/>
                    <w:bottom w:val="none" w:sz="0" w:space="0" w:color="auto"/>
                    <w:right w:val="none" w:sz="0" w:space="0" w:color="auto"/>
                  </w:divBdr>
                  <w:divsChild>
                    <w:div w:id="188835818">
                      <w:marLeft w:val="0"/>
                      <w:marRight w:val="0"/>
                      <w:marTop w:val="0"/>
                      <w:marBottom w:val="0"/>
                      <w:divBdr>
                        <w:top w:val="none" w:sz="0" w:space="0" w:color="auto"/>
                        <w:left w:val="none" w:sz="0" w:space="0" w:color="auto"/>
                        <w:bottom w:val="none" w:sz="0" w:space="0" w:color="auto"/>
                        <w:right w:val="none" w:sz="0" w:space="0" w:color="auto"/>
                      </w:divBdr>
                    </w:div>
                  </w:divsChild>
                </w:div>
                <w:div w:id="396245934">
                  <w:marLeft w:val="0"/>
                  <w:marRight w:val="0"/>
                  <w:marTop w:val="0"/>
                  <w:marBottom w:val="0"/>
                  <w:divBdr>
                    <w:top w:val="none" w:sz="0" w:space="0" w:color="auto"/>
                    <w:left w:val="none" w:sz="0" w:space="0" w:color="auto"/>
                    <w:bottom w:val="none" w:sz="0" w:space="0" w:color="auto"/>
                    <w:right w:val="none" w:sz="0" w:space="0" w:color="auto"/>
                  </w:divBdr>
                </w:div>
                <w:div w:id="480731308">
                  <w:marLeft w:val="0"/>
                  <w:marRight w:val="0"/>
                  <w:marTop w:val="0"/>
                  <w:marBottom w:val="0"/>
                  <w:divBdr>
                    <w:top w:val="none" w:sz="0" w:space="0" w:color="auto"/>
                    <w:left w:val="none" w:sz="0" w:space="0" w:color="auto"/>
                    <w:bottom w:val="none" w:sz="0" w:space="0" w:color="auto"/>
                    <w:right w:val="none" w:sz="0" w:space="0" w:color="auto"/>
                  </w:divBdr>
                  <w:divsChild>
                    <w:div w:id="670912475">
                      <w:marLeft w:val="0"/>
                      <w:marRight w:val="0"/>
                      <w:marTop w:val="0"/>
                      <w:marBottom w:val="0"/>
                      <w:divBdr>
                        <w:top w:val="none" w:sz="0" w:space="0" w:color="auto"/>
                        <w:left w:val="none" w:sz="0" w:space="0" w:color="auto"/>
                        <w:bottom w:val="none" w:sz="0" w:space="0" w:color="auto"/>
                        <w:right w:val="none" w:sz="0" w:space="0" w:color="auto"/>
                      </w:divBdr>
                    </w:div>
                  </w:divsChild>
                </w:div>
                <w:div w:id="500387793">
                  <w:marLeft w:val="0"/>
                  <w:marRight w:val="0"/>
                  <w:marTop w:val="0"/>
                  <w:marBottom w:val="0"/>
                  <w:divBdr>
                    <w:top w:val="none" w:sz="0" w:space="0" w:color="auto"/>
                    <w:left w:val="none" w:sz="0" w:space="0" w:color="auto"/>
                    <w:bottom w:val="none" w:sz="0" w:space="0" w:color="auto"/>
                    <w:right w:val="none" w:sz="0" w:space="0" w:color="auto"/>
                  </w:divBdr>
                  <w:divsChild>
                    <w:div w:id="4719460">
                      <w:marLeft w:val="0"/>
                      <w:marRight w:val="0"/>
                      <w:marTop w:val="0"/>
                      <w:marBottom w:val="0"/>
                      <w:divBdr>
                        <w:top w:val="none" w:sz="0" w:space="0" w:color="auto"/>
                        <w:left w:val="none" w:sz="0" w:space="0" w:color="auto"/>
                        <w:bottom w:val="none" w:sz="0" w:space="0" w:color="auto"/>
                        <w:right w:val="none" w:sz="0" w:space="0" w:color="auto"/>
                      </w:divBdr>
                    </w:div>
                    <w:div w:id="552546230">
                      <w:marLeft w:val="0"/>
                      <w:marRight w:val="0"/>
                      <w:marTop w:val="0"/>
                      <w:marBottom w:val="0"/>
                      <w:divBdr>
                        <w:top w:val="none" w:sz="0" w:space="0" w:color="auto"/>
                        <w:left w:val="none" w:sz="0" w:space="0" w:color="auto"/>
                        <w:bottom w:val="none" w:sz="0" w:space="0" w:color="auto"/>
                        <w:right w:val="none" w:sz="0" w:space="0" w:color="auto"/>
                      </w:divBdr>
                    </w:div>
                  </w:divsChild>
                </w:div>
                <w:div w:id="550970114">
                  <w:marLeft w:val="0"/>
                  <w:marRight w:val="0"/>
                  <w:marTop w:val="0"/>
                  <w:marBottom w:val="0"/>
                  <w:divBdr>
                    <w:top w:val="none" w:sz="0" w:space="0" w:color="auto"/>
                    <w:left w:val="none" w:sz="0" w:space="0" w:color="auto"/>
                    <w:bottom w:val="none" w:sz="0" w:space="0" w:color="auto"/>
                    <w:right w:val="none" w:sz="0" w:space="0" w:color="auto"/>
                  </w:divBdr>
                  <w:divsChild>
                    <w:div w:id="1352612071">
                      <w:marLeft w:val="0"/>
                      <w:marRight w:val="0"/>
                      <w:marTop w:val="0"/>
                      <w:marBottom w:val="0"/>
                      <w:divBdr>
                        <w:top w:val="none" w:sz="0" w:space="0" w:color="auto"/>
                        <w:left w:val="none" w:sz="0" w:space="0" w:color="auto"/>
                        <w:bottom w:val="none" w:sz="0" w:space="0" w:color="auto"/>
                        <w:right w:val="none" w:sz="0" w:space="0" w:color="auto"/>
                      </w:divBdr>
                    </w:div>
                  </w:divsChild>
                </w:div>
                <w:div w:id="630212243">
                  <w:marLeft w:val="0"/>
                  <w:marRight w:val="0"/>
                  <w:marTop w:val="0"/>
                  <w:marBottom w:val="0"/>
                  <w:divBdr>
                    <w:top w:val="none" w:sz="0" w:space="0" w:color="auto"/>
                    <w:left w:val="none" w:sz="0" w:space="0" w:color="auto"/>
                    <w:bottom w:val="none" w:sz="0" w:space="0" w:color="auto"/>
                    <w:right w:val="none" w:sz="0" w:space="0" w:color="auto"/>
                  </w:divBdr>
                  <w:divsChild>
                    <w:div w:id="403138385">
                      <w:marLeft w:val="0"/>
                      <w:marRight w:val="0"/>
                      <w:marTop w:val="0"/>
                      <w:marBottom w:val="0"/>
                      <w:divBdr>
                        <w:top w:val="none" w:sz="0" w:space="0" w:color="auto"/>
                        <w:left w:val="none" w:sz="0" w:space="0" w:color="auto"/>
                        <w:bottom w:val="none" w:sz="0" w:space="0" w:color="auto"/>
                        <w:right w:val="none" w:sz="0" w:space="0" w:color="auto"/>
                      </w:divBdr>
                    </w:div>
                  </w:divsChild>
                </w:div>
                <w:div w:id="667291861">
                  <w:marLeft w:val="0"/>
                  <w:marRight w:val="0"/>
                  <w:marTop w:val="0"/>
                  <w:marBottom w:val="0"/>
                  <w:divBdr>
                    <w:top w:val="none" w:sz="0" w:space="0" w:color="auto"/>
                    <w:left w:val="none" w:sz="0" w:space="0" w:color="auto"/>
                    <w:bottom w:val="none" w:sz="0" w:space="0" w:color="auto"/>
                    <w:right w:val="none" w:sz="0" w:space="0" w:color="auto"/>
                  </w:divBdr>
                  <w:divsChild>
                    <w:div w:id="1878853063">
                      <w:marLeft w:val="0"/>
                      <w:marRight w:val="0"/>
                      <w:marTop w:val="0"/>
                      <w:marBottom w:val="0"/>
                      <w:divBdr>
                        <w:top w:val="none" w:sz="0" w:space="0" w:color="auto"/>
                        <w:left w:val="none" w:sz="0" w:space="0" w:color="auto"/>
                        <w:bottom w:val="none" w:sz="0" w:space="0" w:color="auto"/>
                        <w:right w:val="none" w:sz="0" w:space="0" w:color="auto"/>
                      </w:divBdr>
                    </w:div>
                  </w:divsChild>
                </w:div>
                <w:div w:id="785389646">
                  <w:marLeft w:val="0"/>
                  <w:marRight w:val="0"/>
                  <w:marTop w:val="0"/>
                  <w:marBottom w:val="0"/>
                  <w:divBdr>
                    <w:top w:val="none" w:sz="0" w:space="0" w:color="auto"/>
                    <w:left w:val="none" w:sz="0" w:space="0" w:color="auto"/>
                    <w:bottom w:val="none" w:sz="0" w:space="0" w:color="auto"/>
                    <w:right w:val="none" w:sz="0" w:space="0" w:color="auto"/>
                  </w:divBdr>
                </w:div>
                <w:div w:id="792527553">
                  <w:marLeft w:val="0"/>
                  <w:marRight w:val="0"/>
                  <w:marTop w:val="0"/>
                  <w:marBottom w:val="0"/>
                  <w:divBdr>
                    <w:top w:val="none" w:sz="0" w:space="0" w:color="auto"/>
                    <w:left w:val="none" w:sz="0" w:space="0" w:color="auto"/>
                    <w:bottom w:val="none" w:sz="0" w:space="0" w:color="auto"/>
                    <w:right w:val="none" w:sz="0" w:space="0" w:color="auto"/>
                  </w:divBdr>
                  <w:divsChild>
                    <w:div w:id="933782339">
                      <w:marLeft w:val="0"/>
                      <w:marRight w:val="0"/>
                      <w:marTop w:val="0"/>
                      <w:marBottom w:val="0"/>
                      <w:divBdr>
                        <w:top w:val="none" w:sz="0" w:space="0" w:color="auto"/>
                        <w:left w:val="none" w:sz="0" w:space="0" w:color="auto"/>
                        <w:bottom w:val="none" w:sz="0" w:space="0" w:color="auto"/>
                        <w:right w:val="none" w:sz="0" w:space="0" w:color="auto"/>
                      </w:divBdr>
                    </w:div>
                    <w:div w:id="1303340981">
                      <w:marLeft w:val="0"/>
                      <w:marRight w:val="0"/>
                      <w:marTop w:val="0"/>
                      <w:marBottom w:val="0"/>
                      <w:divBdr>
                        <w:top w:val="none" w:sz="0" w:space="0" w:color="auto"/>
                        <w:left w:val="none" w:sz="0" w:space="0" w:color="auto"/>
                        <w:bottom w:val="none" w:sz="0" w:space="0" w:color="auto"/>
                        <w:right w:val="none" w:sz="0" w:space="0" w:color="auto"/>
                      </w:divBdr>
                    </w:div>
                    <w:div w:id="1397783025">
                      <w:marLeft w:val="0"/>
                      <w:marRight w:val="0"/>
                      <w:marTop w:val="0"/>
                      <w:marBottom w:val="0"/>
                      <w:divBdr>
                        <w:top w:val="none" w:sz="0" w:space="0" w:color="auto"/>
                        <w:left w:val="none" w:sz="0" w:space="0" w:color="auto"/>
                        <w:bottom w:val="none" w:sz="0" w:space="0" w:color="auto"/>
                        <w:right w:val="none" w:sz="0" w:space="0" w:color="auto"/>
                      </w:divBdr>
                    </w:div>
                  </w:divsChild>
                </w:div>
                <w:div w:id="850216680">
                  <w:marLeft w:val="0"/>
                  <w:marRight w:val="0"/>
                  <w:marTop w:val="0"/>
                  <w:marBottom w:val="0"/>
                  <w:divBdr>
                    <w:top w:val="none" w:sz="0" w:space="0" w:color="auto"/>
                    <w:left w:val="none" w:sz="0" w:space="0" w:color="auto"/>
                    <w:bottom w:val="none" w:sz="0" w:space="0" w:color="auto"/>
                    <w:right w:val="none" w:sz="0" w:space="0" w:color="auto"/>
                  </w:divBdr>
                  <w:divsChild>
                    <w:div w:id="1237400619">
                      <w:marLeft w:val="0"/>
                      <w:marRight w:val="0"/>
                      <w:marTop w:val="0"/>
                      <w:marBottom w:val="0"/>
                      <w:divBdr>
                        <w:top w:val="none" w:sz="0" w:space="0" w:color="auto"/>
                        <w:left w:val="none" w:sz="0" w:space="0" w:color="auto"/>
                        <w:bottom w:val="none" w:sz="0" w:space="0" w:color="auto"/>
                        <w:right w:val="none" w:sz="0" w:space="0" w:color="auto"/>
                      </w:divBdr>
                    </w:div>
                    <w:div w:id="1546403492">
                      <w:marLeft w:val="0"/>
                      <w:marRight w:val="0"/>
                      <w:marTop w:val="0"/>
                      <w:marBottom w:val="0"/>
                      <w:divBdr>
                        <w:top w:val="none" w:sz="0" w:space="0" w:color="auto"/>
                        <w:left w:val="none" w:sz="0" w:space="0" w:color="auto"/>
                        <w:bottom w:val="none" w:sz="0" w:space="0" w:color="auto"/>
                        <w:right w:val="none" w:sz="0" w:space="0" w:color="auto"/>
                      </w:divBdr>
                    </w:div>
                  </w:divsChild>
                </w:div>
                <w:div w:id="1009599691">
                  <w:marLeft w:val="0"/>
                  <w:marRight w:val="0"/>
                  <w:marTop w:val="0"/>
                  <w:marBottom w:val="0"/>
                  <w:divBdr>
                    <w:top w:val="none" w:sz="0" w:space="0" w:color="auto"/>
                    <w:left w:val="none" w:sz="0" w:space="0" w:color="auto"/>
                    <w:bottom w:val="none" w:sz="0" w:space="0" w:color="auto"/>
                    <w:right w:val="none" w:sz="0" w:space="0" w:color="auto"/>
                  </w:divBdr>
                  <w:divsChild>
                    <w:div w:id="26301979">
                      <w:marLeft w:val="0"/>
                      <w:marRight w:val="0"/>
                      <w:marTop w:val="0"/>
                      <w:marBottom w:val="0"/>
                      <w:divBdr>
                        <w:top w:val="none" w:sz="0" w:space="0" w:color="auto"/>
                        <w:left w:val="none" w:sz="0" w:space="0" w:color="auto"/>
                        <w:bottom w:val="none" w:sz="0" w:space="0" w:color="auto"/>
                        <w:right w:val="none" w:sz="0" w:space="0" w:color="auto"/>
                      </w:divBdr>
                    </w:div>
                    <w:div w:id="936987748">
                      <w:marLeft w:val="0"/>
                      <w:marRight w:val="0"/>
                      <w:marTop w:val="0"/>
                      <w:marBottom w:val="0"/>
                      <w:divBdr>
                        <w:top w:val="none" w:sz="0" w:space="0" w:color="auto"/>
                        <w:left w:val="none" w:sz="0" w:space="0" w:color="auto"/>
                        <w:bottom w:val="none" w:sz="0" w:space="0" w:color="auto"/>
                        <w:right w:val="none" w:sz="0" w:space="0" w:color="auto"/>
                      </w:divBdr>
                    </w:div>
                    <w:div w:id="1057120469">
                      <w:marLeft w:val="0"/>
                      <w:marRight w:val="0"/>
                      <w:marTop w:val="0"/>
                      <w:marBottom w:val="0"/>
                      <w:divBdr>
                        <w:top w:val="none" w:sz="0" w:space="0" w:color="auto"/>
                        <w:left w:val="none" w:sz="0" w:space="0" w:color="auto"/>
                        <w:bottom w:val="none" w:sz="0" w:space="0" w:color="auto"/>
                        <w:right w:val="none" w:sz="0" w:space="0" w:color="auto"/>
                      </w:divBdr>
                    </w:div>
                    <w:div w:id="1176384407">
                      <w:marLeft w:val="0"/>
                      <w:marRight w:val="0"/>
                      <w:marTop w:val="0"/>
                      <w:marBottom w:val="0"/>
                      <w:divBdr>
                        <w:top w:val="none" w:sz="0" w:space="0" w:color="auto"/>
                        <w:left w:val="none" w:sz="0" w:space="0" w:color="auto"/>
                        <w:bottom w:val="none" w:sz="0" w:space="0" w:color="auto"/>
                        <w:right w:val="none" w:sz="0" w:space="0" w:color="auto"/>
                      </w:divBdr>
                    </w:div>
                    <w:div w:id="2114665568">
                      <w:marLeft w:val="0"/>
                      <w:marRight w:val="0"/>
                      <w:marTop w:val="0"/>
                      <w:marBottom w:val="0"/>
                      <w:divBdr>
                        <w:top w:val="none" w:sz="0" w:space="0" w:color="auto"/>
                        <w:left w:val="none" w:sz="0" w:space="0" w:color="auto"/>
                        <w:bottom w:val="none" w:sz="0" w:space="0" w:color="auto"/>
                        <w:right w:val="none" w:sz="0" w:space="0" w:color="auto"/>
                      </w:divBdr>
                    </w:div>
                  </w:divsChild>
                </w:div>
                <w:div w:id="1020662928">
                  <w:marLeft w:val="0"/>
                  <w:marRight w:val="0"/>
                  <w:marTop w:val="0"/>
                  <w:marBottom w:val="0"/>
                  <w:divBdr>
                    <w:top w:val="none" w:sz="0" w:space="0" w:color="auto"/>
                    <w:left w:val="none" w:sz="0" w:space="0" w:color="auto"/>
                    <w:bottom w:val="none" w:sz="0" w:space="0" w:color="auto"/>
                    <w:right w:val="none" w:sz="0" w:space="0" w:color="auto"/>
                  </w:divBdr>
                  <w:divsChild>
                    <w:div w:id="1036855891">
                      <w:marLeft w:val="0"/>
                      <w:marRight w:val="0"/>
                      <w:marTop w:val="0"/>
                      <w:marBottom w:val="0"/>
                      <w:divBdr>
                        <w:top w:val="none" w:sz="0" w:space="0" w:color="auto"/>
                        <w:left w:val="none" w:sz="0" w:space="0" w:color="auto"/>
                        <w:bottom w:val="none" w:sz="0" w:space="0" w:color="auto"/>
                        <w:right w:val="none" w:sz="0" w:space="0" w:color="auto"/>
                      </w:divBdr>
                    </w:div>
                  </w:divsChild>
                </w:div>
                <w:div w:id="1080560215">
                  <w:marLeft w:val="0"/>
                  <w:marRight w:val="0"/>
                  <w:marTop w:val="0"/>
                  <w:marBottom w:val="0"/>
                  <w:divBdr>
                    <w:top w:val="none" w:sz="0" w:space="0" w:color="auto"/>
                    <w:left w:val="none" w:sz="0" w:space="0" w:color="auto"/>
                    <w:bottom w:val="none" w:sz="0" w:space="0" w:color="auto"/>
                    <w:right w:val="none" w:sz="0" w:space="0" w:color="auto"/>
                  </w:divBdr>
                  <w:divsChild>
                    <w:div w:id="1322464942">
                      <w:marLeft w:val="0"/>
                      <w:marRight w:val="0"/>
                      <w:marTop w:val="0"/>
                      <w:marBottom w:val="0"/>
                      <w:divBdr>
                        <w:top w:val="none" w:sz="0" w:space="0" w:color="auto"/>
                        <w:left w:val="none" w:sz="0" w:space="0" w:color="auto"/>
                        <w:bottom w:val="none" w:sz="0" w:space="0" w:color="auto"/>
                        <w:right w:val="none" w:sz="0" w:space="0" w:color="auto"/>
                      </w:divBdr>
                    </w:div>
                  </w:divsChild>
                </w:div>
                <w:div w:id="1103692848">
                  <w:marLeft w:val="0"/>
                  <w:marRight w:val="0"/>
                  <w:marTop w:val="0"/>
                  <w:marBottom w:val="0"/>
                  <w:divBdr>
                    <w:top w:val="none" w:sz="0" w:space="0" w:color="auto"/>
                    <w:left w:val="none" w:sz="0" w:space="0" w:color="auto"/>
                    <w:bottom w:val="none" w:sz="0" w:space="0" w:color="auto"/>
                    <w:right w:val="none" w:sz="0" w:space="0" w:color="auto"/>
                  </w:divBdr>
                  <w:divsChild>
                    <w:div w:id="1941378294">
                      <w:marLeft w:val="0"/>
                      <w:marRight w:val="0"/>
                      <w:marTop w:val="0"/>
                      <w:marBottom w:val="0"/>
                      <w:divBdr>
                        <w:top w:val="none" w:sz="0" w:space="0" w:color="auto"/>
                        <w:left w:val="none" w:sz="0" w:space="0" w:color="auto"/>
                        <w:bottom w:val="none" w:sz="0" w:space="0" w:color="auto"/>
                        <w:right w:val="none" w:sz="0" w:space="0" w:color="auto"/>
                      </w:divBdr>
                    </w:div>
                  </w:divsChild>
                </w:div>
                <w:div w:id="1197235210">
                  <w:marLeft w:val="0"/>
                  <w:marRight w:val="0"/>
                  <w:marTop w:val="0"/>
                  <w:marBottom w:val="0"/>
                  <w:divBdr>
                    <w:top w:val="none" w:sz="0" w:space="0" w:color="auto"/>
                    <w:left w:val="none" w:sz="0" w:space="0" w:color="auto"/>
                    <w:bottom w:val="none" w:sz="0" w:space="0" w:color="auto"/>
                    <w:right w:val="none" w:sz="0" w:space="0" w:color="auto"/>
                  </w:divBdr>
                  <w:divsChild>
                    <w:div w:id="1156267291">
                      <w:marLeft w:val="0"/>
                      <w:marRight w:val="0"/>
                      <w:marTop w:val="0"/>
                      <w:marBottom w:val="0"/>
                      <w:divBdr>
                        <w:top w:val="none" w:sz="0" w:space="0" w:color="auto"/>
                        <w:left w:val="none" w:sz="0" w:space="0" w:color="auto"/>
                        <w:bottom w:val="none" w:sz="0" w:space="0" w:color="auto"/>
                        <w:right w:val="none" w:sz="0" w:space="0" w:color="auto"/>
                      </w:divBdr>
                    </w:div>
                  </w:divsChild>
                </w:div>
                <w:div w:id="1255820594">
                  <w:marLeft w:val="0"/>
                  <w:marRight w:val="0"/>
                  <w:marTop w:val="0"/>
                  <w:marBottom w:val="0"/>
                  <w:divBdr>
                    <w:top w:val="none" w:sz="0" w:space="0" w:color="auto"/>
                    <w:left w:val="none" w:sz="0" w:space="0" w:color="auto"/>
                    <w:bottom w:val="none" w:sz="0" w:space="0" w:color="auto"/>
                    <w:right w:val="none" w:sz="0" w:space="0" w:color="auto"/>
                  </w:divBdr>
                  <w:divsChild>
                    <w:div w:id="691998086">
                      <w:marLeft w:val="0"/>
                      <w:marRight w:val="0"/>
                      <w:marTop w:val="0"/>
                      <w:marBottom w:val="0"/>
                      <w:divBdr>
                        <w:top w:val="none" w:sz="0" w:space="0" w:color="auto"/>
                        <w:left w:val="none" w:sz="0" w:space="0" w:color="auto"/>
                        <w:bottom w:val="none" w:sz="0" w:space="0" w:color="auto"/>
                        <w:right w:val="none" w:sz="0" w:space="0" w:color="auto"/>
                      </w:divBdr>
                    </w:div>
                  </w:divsChild>
                </w:div>
                <w:div w:id="1261718894">
                  <w:marLeft w:val="0"/>
                  <w:marRight w:val="0"/>
                  <w:marTop w:val="0"/>
                  <w:marBottom w:val="0"/>
                  <w:divBdr>
                    <w:top w:val="none" w:sz="0" w:space="0" w:color="auto"/>
                    <w:left w:val="none" w:sz="0" w:space="0" w:color="auto"/>
                    <w:bottom w:val="none" w:sz="0" w:space="0" w:color="auto"/>
                    <w:right w:val="none" w:sz="0" w:space="0" w:color="auto"/>
                  </w:divBdr>
                  <w:divsChild>
                    <w:div w:id="30805168">
                      <w:marLeft w:val="0"/>
                      <w:marRight w:val="0"/>
                      <w:marTop w:val="0"/>
                      <w:marBottom w:val="0"/>
                      <w:divBdr>
                        <w:top w:val="none" w:sz="0" w:space="0" w:color="auto"/>
                        <w:left w:val="none" w:sz="0" w:space="0" w:color="auto"/>
                        <w:bottom w:val="none" w:sz="0" w:space="0" w:color="auto"/>
                        <w:right w:val="none" w:sz="0" w:space="0" w:color="auto"/>
                      </w:divBdr>
                    </w:div>
                  </w:divsChild>
                </w:div>
                <w:div w:id="1278944648">
                  <w:marLeft w:val="0"/>
                  <w:marRight w:val="0"/>
                  <w:marTop w:val="0"/>
                  <w:marBottom w:val="0"/>
                  <w:divBdr>
                    <w:top w:val="none" w:sz="0" w:space="0" w:color="auto"/>
                    <w:left w:val="none" w:sz="0" w:space="0" w:color="auto"/>
                    <w:bottom w:val="none" w:sz="0" w:space="0" w:color="auto"/>
                    <w:right w:val="none" w:sz="0" w:space="0" w:color="auto"/>
                  </w:divBdr>
                </w:div>
                <w:div w:id="1481267355">
                  <w:marLeft w:val="0"/>
                  <w:marRight w:val="0"/>
                  <w:marTop w:val="0"/>
                  <w:marBottom w:val="0"/>
                  <w:divBdr>
                    <w:top w:val="none" w:sz="0" w:space="0" w:color="auto"/>
                    <w:left w:val="none" w:sz="0" w:space="0" w:color="auto"/>
                    <w:bottom w:val="none" w:sz="0" w:space="0" w:color="auto"/>
                    <w:right w:val="none" w:sz="0" w:space="0" w:color="auto"/>
                  </w:divBdr>
                  <w:divsChild>
                    <w:div w:id="1926569998">
                      <w:marLeft w:val="0"/>
                      <w:marRight w:val="0"/>
                      <w:marTop w:val="0"/>
                      <w:marBottom w:val="0"/>
                      <w:divBdr>
                        <w:top w:val="none" w:sz="0" w:space="0" w:color="auto"/>
                        <w:left w:val="none" w:sz="0" w:space="0" w:color="auto"/>
                        <w:bottom w:val="none" w:sz="0" w:space="0" w:color="auto"/>
                        <w:right w:val="none" w:sz="0" w:space="0" w:color="auto"/>
                      </w:divBdr>
                    </w:div>
                  </w:divsChild>
                </w:div>
                <w:div w:id="1488665844">
                  <w:marLeft w:val="0"/>
                  <w:marRight w:val="0"/>
                  <w:marTop w:val="0"/>
                  <w:marBottom w:val="0"/>
                  <w:divBdr>
                    <w:top w:val="none" w:sz="0" w:space="0" w:color="auto"/>
                    <w:left w:val="none" w:sz="0" w:space="0" w:color="auto"/>
                    <w:bottom w:val="none" w:sz="0" w:space="0" w:color="auto"/>
                    <w:right w:val="none" w:sz="0" w:space="0" w:color="auto"/>
                  </w:divBdr>
                  <w:divsChild>
                    <w:div w:id="834490112">
                      <w:marLeft w:val="0"/>
                      <w:marRight w:val="0"/>
                      <w:marTop w:val="0"/>
                      <w:marBottom w:val="0"/>
                      <w:divBdr>
                        <w:top w:val="none" w:sz="0" w:space="0" w:color="auto"/>
                        <w:left w:val="none" w:sz="0" w:space="0" w:color="auto"/>
                        <w:bottom w:val="none" w:sz="0" w:space="0" w:color="auto"/>
                        <w:right w:val="none" w:sz="0" w:space="0" w:color="auto"/>
                      </w:divBdr>
                    </w:div>
                  </w:divsChild>
                </w:div>
                <w:div w:id="1493175279">
                  <w:marLeft w:val="0"/>
                  <w:marRight w:val="0"/>
                  <w:marTop w:val="0"/>
                  <w:marBottom w:val="0"/>
                  <w:divBdr>
                    <w:top w:val="none" w:sz="0" w:space="0" w:color="auto"/>
                    <w:left w:val="none" w:sz="0" w:space="0" w:color="auto"/>
                    <w:bottom w:val="none" w:sz="0" w:space="0" w:color="auto"/>
                    <w:right w:val="none" w:sz="0" w:space="0" w:color="auto"/>
                  </w:divBdr>
                  <w:divsChild>
                    <w:div w:id="540359243">
                      <w:marLeft w:val="0"/>
                      <w:marRight w:val="0"/>
                      <w:marTop w:val="0"/>
                      <w:marBottom w:val="0"/>
                      <w:divBdr>
                        <w:top w:val="none" w:sz="0" w:space="0" w:color="auto"/>
                        <w:left w:val="none" w:sz="0" w:space="0" w:color="auto"/>
                        <w:bottom w:val="none" w:sz="0" w:space="0" w:color="auto"/>
                        <w:right w:val="none" w:sz="0" w:space="0" w:color="auto"/>
                      </w:divBdr>
                    </w:div>
                  </w:divsChild>
                </w:div>
                <w:div w:id="1536314319">
                  <w:marLeft w:val="0"/>
                  <w:marRight w:val="0"/>
                  <w:marTop w:val="0"/>
                  <w:marBottom w:val="0"/>
                  <w:divBdr>
                    <w:top w:val="none" w:sz="0" w:space="0" w:color="auto"/>
                    <w:left w:val="none" w:sz="0" w:space="0" w:color="auto"/>
                    <w:bottom w:val="none" w:sz="0" w:space="0" w:color="auto"/>
                    <w:right w:val="none" w:sz="0" w:space="0" w:color="auto"/>
                  </w:divBdr>
                  <w:divsChild>
                    <w:div w:id="1876771530">
                      <w:marLeft w:val="0"/>
                      <w:marRight w:val="0"/>
                      <w:marTop w:val="0"/>
                      <w:marBottom w:val="0"/>
                      <w:divBdr>
                        <w:top w:val="none" w:sz="0" w:space="0" w:color="auto"/>
                        <w:left w:val="none" w:sz="0" w:space="0" w:color="auto"/>
                        <w:bottom w:val="none" w:sz="0" w:space="0" w:color="auto"/>
                        <w:right w:val="none" w:sz="0" w:space="0" w:color="auto"/>
                      </w:divBdr>
                    </w:div>
                  </w:divsChild>
                </w:div>
                <w:div w:id="1616786910">
                  <w:marLeft w:val="0"/>
                  <w:marRight w:val="0"/>
                  <w:marTop w:val="0"/>
                  <w:marBottom w:val="0"/>
                  <w:divBdr>
                    <w:top w:val="none" w:sz="0" w:space="0" w:color="auto"/>
                    <w:left w:val="none" w:sz="0" w:space="0" w:color="auto"/>
                    <w:bottom w:val="none" w:sz="0" w:space="0" w:color="auto"/>
                    <w:right w:val="none" w:sz="0" w:space="0" w:color="auto"/>
                  </w:divBdr>
                  <w:divsChild>
                    <w:div w:id="476532133">
                      <w:marLeft w:val="0"/>
                      <w:marRight w:val="0"/>
                      <w:marTop w:val="0"/>
                      <w:marBottom w:val="0"/>
                      <w:divBdr>
                        <w:top w:val="none" w:sz="0" w:space="0" w:color="auto"/>
                        <w:left w:val="none" w:sz="0" w:space="0" w:color="auto"/>
                        <w:bottom w:val="none" w:sz="0" w:space="0" w:color="auto"/>
                        <w:right w:val="none" w:sz="0" w:space="0" w:color="auto"/>
                      </w:divBdr>
                    </w:div>
                    <w:div w:id="1082028803">
                      <w:marLeft w:val="0"/>
                      <w:marRight w:val="0"/>
                      <w:marTop w:val="0"/>
                      <w:marBottom w:val="0"/>
                      <w:divBdr>
                        <w:top w:val="none" w:sz="0" w:space="0" w:color="auto"/>
                        <w:left w:val="none" w:sz="0" w:space="0" w:color="auto"/>
                        <w:bottom w:val="none" w:sz="0" w:space="0" w:color="auto"/>
                        <w:right w:val="none" w:sz="0" w:space="0" w:color="auto"/>
                      </w:divBdr>
                    </w:div>
                    <w:div w:id="1603107145">
                      <w:marLeft w:val="0"/>
                      <w:marRight w:val="0"/>
                      <w:marTop w:val="0"/>
                      <w:marBottom w:val="0"/>
                      <w:divBdr>
                        <w:top w:val="none" w:sz="0" w:space="0" w:color="auto"/>
                        <w:left w:val="none" w:sz="0" w:space="0" w:color="auto"/>
                        <w:bottom w:val="none" w:sz="0" w:space="0" w:color="auto"/>
                        <w:right w:val="none" w:sz="0" w:space="0" w:color="auto"/>
                      </w:divBdr>
                    </w:div>
                  </w:divsChild>
                </w:div>
                <w:div w:id="1639645328">
                  <w:marLeft w:val="0"/>
                  <w:marRight w:val="0"/>
                  <w:marTop w:val="0"/>
                  <w:marBottom w:val="0"/>
                  <w:divBdr>
                    <w:top w:val="none" w:sz="0" w:space="0" w:color="auto"/>
                    <w:left w:val="none" w:sz="0" w:space="0" w:color="auto"/>
                    <w:bottom w:val="none" w:sz="0" w:space="0" w:color="auto"/>
                    <w:right w:val="none" w:sz="0" w:space="0" w:color="auto"/>
                  </w:divBdr>
                  <w:divsChild>
                    <w:div w:id="500393877">
                      <w:marLeft w:val="0"/>
                      <w:marRight w:val="0"/>
                      <w:marTop w:val="0"/>
                      <w:marBottom w:val="0"/>
                      <w:divBdr>
                        <w:top w:val="none" w:sz="0" w:space="0" w:color="auto"/>
                        <w:left w:val="none" w:sz="0" w:space="0" w:color="auto"/>
                        <w:bottom w:val="none" w:sz="0" w:space="0" w:color="auto"/>
                        <w:right w:val="none" w:sz="0" w:space="0" w:color="auto"/>
                      </w:divBdr>
                    </w:div>
                  </w:divsChild>
                </w:div>
                <w:div w:id="1674063359">
                  <w:marLeft w:val="0"/>
                  <w:marRight w:val="0"/>
                  <w:marTop w:val="0"/>
                  <w:marBottom w:val="0"/>
                  <w:divBdr>
                    <w:top w:val="none" w:sz="0" w:space="0" w:color="auto"/>
                    <w:left w:val="none" w:sz="0" w:space="0" w:color="auto"/>
                    <w:bottom w:val="none" w:sz="0" w:space="0" w:color="auto"/>
                    <w:right w:val="none" w:sz="0" w:space="0" w:color="auto"/>
                  </w:divBdr>
                  <w:divsChild>
                    <w:div w:id="213855312">
                      <w:marLeft w:val="0"/>
                      <w:marRight w:val="0"/>
                      <w:marTop w:val="0"/>
                      <w:marBottom w:val="0"/>
                      <w:divBdr>
                        <w:top w:val="none" w:sz="0" w:space="0" w:color="auto"/>
                        <w:left w:val="none" w:sz="0" w:space="0" w:color="auto"/>
                        <w:bottom w:val="none" w:sz="0" w:space="0" w:color="auto"/>
                        <w:right w:val="none" w:sz="0" w:space="0" w:color="auto"/>
                      </w:divBdr>
                    </w:div>
                    <w:div w:id="273178280">
                      <w:marLeft w:val="0"/>
                      <w:marRight w:val="0"/>
                      <w:marTop w:val="0"/>
                      <w:marBottom w:val="0"/>
                      <w:divBdr>
                        <w:top w:val="none" w:sz="0" w:space="0" w:color="auto"/>
                        <w:left w:val="none" w:sz="0" w:space="0" w:color="auto"/>
                        <w:bottom w:val="none" w:sz="0" w:space="0" w:color="auto"/>
                        <w:right w:val="none" w:sz="0" w:space="0" w:color="auto"/>
                      </w:divBdr>
                    </w:div>
                    <w:div w:id="1896618135">
                      <w:marLeft w:val="0"/>
                      <w:marRight w:val="0"/>
                      <w:marTop w:val="0"/>
                      <w:marBottom w:val="0"/>
                      <w:divBdr>
                        <w:top w:val="none" w:sz="0" w:space="0" w:color="auto"/>
                        <w:left w:val="none" w:sz="0" w:space="0" w:color="auto"/>
                        <w:bottom w:val="none" w:sz="0" w:space="0" w:color="auto"/>
                        <w:right w:val="none" w:sz="0" w:space="0" w:color="auto"/>
                      </w:divBdr>
                    </w:div>
                    <w:div w:id="2081361090">
                      <w:marLeft w:val="0"/>
                      <w:marRight w:val="0"/>
                      <w:marTop w:val="0"/>
                      <w:marBottom w:val="0"/>
                      <w:divBdr>
                        <w:top w:val="none" w:sz="0" w:space="0" w:color="auto"/>
                        <w:left w:val="none" w:sz="0" w:space="0" w:color="auto"/>
                        <w:bottom w:val="none" w:sz="0" w:space="0" w:color="auto"/>
                        <w:right w:val="none" w:sz="0" w:space="0" w:color="auto"/>
                      </w:divBdr>
                    </w:div>
                    <w:div w:id="2104259562">
                      <w:marLeft w:val="0"/>
                      <w:marRight w:val="0"/>
                      <w:marTop w:val="0"/>
                      <w:marBottom w:val="0"/>
                      <w:divBdr>
                        <w:top w:val="none" w:sz="0" w:space="0" w:color="auto"/>
                        <w:left w:val="none" w:sz="0" w:space="0" w:color="auto"/>
                        <w:bottom w:val="none" w:sz="0" w:space="0" w:color="auto"/>
                        <w:right w:val="none" w:sz="0" w:space="0" w:color="auto"/>
                      </w:divBdr>
                    </w:div>
                  </w:divsChild>
                </w:div>
                <w:div w:id="1680691908">
                  <w:marLeft w:val="0"/>
                  <w:marRight w:val="0"/>
                  <w:marTop w:val="0"/>
                  <w:marBottom w:val="0"/>
                  <w:divBdr>
                    <w:top w:val="none" w:sz="0" w:space="0" w:color="auto"/>
                    <w:left w:val="none" w:sz="0" w:space="0" w:color="auto"/>
                    <w:bottom w:val="none" w:sz="0" w:space="0" w:color="auto"/>
                    <w:right w:val="none" w:sz="0" w:space="0" w:color="auto"/>
                  </w:divBdr>
                  <w:divsChild>
                    <w:div w:id="20085124">
                      <w:marLeft w:val="0"/>
                      <w:marRight w:val="0"/>
                      <w:marTop w:val="0"/>
                      <w:marBottom w:val="0"/>
                      <w:divBdr>
                        <w:top w:val="none" w:sz="0" w:space="0" w:color="auto"/>
                        <w:left w:val="none" w:sz="0" w:space="0" w:color="auto"/>
                        <w:bottom w:val="none" w:sz="0" w:space="0" w:color="auto"/>
                        <w:right w:val="none" w:sz="0" w:space="0" w:color="auto"/>
                      </w:divBdr>
                    </w:div>
                  </w:divsChild>
                </w:div>
                <w:div w:id="1686982886">
                  <w:marLeft w:val="0"/>
                  <w:marRight w:val="0"/>
                  <w:marTop w:val="0"/>
                  <w:marBottom w:val="0"/>
                  <w:divBdr>
                    <w:top w:val="none" w:sz="0" w:space="0" w:color="auto"/>
                    <w:left w:val="none" w:sz="0" w:space="0" w:color="auto"/>
                    <w:bottom w:val="none" w:sz="0" w:space="0" w:color="auto"/>
                    <w:right w:val="none" w:sz="0" w:space="0" w:color="auto"/>
                  </w:divBdr>
                  <w:divsChild>
                    <w:div w:id="480539091">
                      <w:marLeft w:val="0"/>
                      <w:marRight w:val="0"/>
                      <w:marTop w:val="0"/>
                      <w:marBottom w:val="0"/>
                      <w:divBdr>
                        <w:top w:val="none" w:sz="0" w:space="0" w:color="auto"/>
                        <w:left w:val="none" w:sz="0" w:space="0" w:color="auto"/>
                        <w:bottom w:val="none" w:sz="0" w:space="0" w:color="auto"/>
                        <w:right w:val="none" w:sz="0" w:space="0" w:color="auto"/>
                      </w:divBdr>
                    </w:div>
                  </w:divsChild>
                </w:div>
                <w:div w:id="1738243305">
                  <w:marLeft w:val="0"/>
                  <w:marRight w:val="0"/>
                  <w:marTop w:val="0"/>
                  <w:marBottom w:val="0"/>
                  <w:divBdr>
                    <w:top w:val="none" w:sz="0" w:space="0" w:color="auto"/>
                    <w:left w:val="none" w:sz="0" w:space="0" w:color="auto"/>
                    <w:bottom w:val="none" w:sz="0" w:space="0" w:color="auto"/>
                    <w:right w:val="none" w:sz="0" w:space="0" w:color="auto"/>
                  </w:divBdr>
                  <w:divsChild>
                    <w:div w:id="647170461">
                      <w:marLeft w:val="0"/>
                      <w:marRight w:val="0"/>
                      <w:marTop w:val="0"/>
                      <w:marBottom w:val="0"/>
                      <w:divBdr>
                        <w:top w:val="none" w:sz="0" w:space="0" w:color="auto"/>
                        <w:left w:val="none" w:sz="0" w:space="0" w:color="auto"/>
                        <w:bottom w:val="none" w:sz="0" w:space="0" w:color="auto"/>
                        <w:right w:val="none" w:sz="0" w:space="0" w:color="auto"/>
                      </w:divBdr>
                    </w:div>
                  </w:divsChild>
                </w:div>
                <w:div w:id="1743796327">
                  <w:marLeft w:val="0"/>
                  <w:marRight w:val="0"/>
                  <w:marTop w:val="0"/>
                  <w:marBottom w:val="0"/>
                  <w:divBdr>
                    <w:top w:val="none" w:sz="0" w:space="0" w:color="auto"/>
                    <w:left w:val="none" w:sz="0" w:space="0" w:color="auto"/>
                    <w:bottom w:val="none" w:sz="0" w:space="0" w:color="auto"/>
                    <w:right w:val="none" w:sz="0" w:space="0" w:color="auto"/>
                  </w:divBdr>
                  <w:divsChild>
                    <w:div w:id="82188392">
                      <w:marLeft w:val="0"/>
                      <w:marRight w:val="0"/>
                      <w:marTop w:val="0"/>
                      <w:marBottom w:val="0"/>
                      <w:divBdr>
                        <w:top w:val="none" w:sz="0" w:space="0" w:color="auto"/>
                        <w:left w:val="none" w:sz="0" w:space="0" w:color="auto"/>
                        <w:bottom w:val="none" w:sz="0" w:space="0" w:color="auto"/>
                        <w:right w:val="none" w:sz="0" w:space="0" w:color="auto"/>
                      </w:divBdr>
                    </w:div>
                  </w:divsChild>
                </w:div>
                <w:div w:id="1855487965">
                  <w:marLeft w:val="0"/>
                  <w:marRight w:val="0"/>
                  <w:marTop w:val="0"/>
                  <w:marBottom w:val="0"/>
                  <w:divBdr>
                    <w:top w:val="none" w:sz="0" w:space="0" w:color="auto"/>
                    <w:left w:val="none" w:sz="0" w:space="0" w:color="auto"/>
                    <w:bottom w:val="none" w:sz="0" w:space="0" w:color="auto"/>
                    <w:right w:val="none" w:sz="0" w:space="0" w:color="auto"/>
                  </w:divBdr>
                  <w:divsChild>
                    <w:div w:id="778913726">
                      <w:marLeft w:val="0"/>
                      <w:marRight w:val="0"/>
                      <w:marTop w:val="0"/>
                      <w:marBottom w:val="0"/>
                      <w:divBdr>
                        <w:top w:val="none" w:sz="0" w:space="0" w:color="auto"/>
                        <w:left w:val="none" w:sz="0" w:space="0" w:color="auto"/>
                        <w:bottom w:val="none" w:sz="0" w:space="0" w:color="auto"/>
                        <w:right w:val="none" w:sz="0" w:space="0" w:color="auto"/>
                      </w:divBdr>
                    </w:div>
                    <w:div w:id="795875892">
                      <w:marLeft w:val="0"/>
                      <w:marRight w:val="0"/>
                      <w:marTop w:val="0"/>
                      <w:marBottom w:val="0"/>
                      <w:divBdr>
                        <w:top w:val="none" w:sz="0" w:space="0" w:color="auto"/>
                        <w:left w:val="none" w:sz="0" w:space="0" w:color="auto"/>
                        <w:bottom w:val="none" w:sz="0" w:space="0" w:color="auto"/>
                        <w:right w:val="none" w:sz="0" w:space="0" w:color="auto"/>
                      </w:divBdr>
                    </w:div>
                    <w:div w:id="1450733857">
                      <w:marLeft w:val="0"/>
                      <w:marRight w:val="0"/>
                      <w:marTop w:val="0"/>
                      <w:marBottom w:val="0"/>
                      <w:divBdr>
                        <w:top w:val="none" w:sz="0" w:space="0" w:color="auto"/>
                        <w:left w:val="none" w:sz="0" w:space="0" w:color="auto"/>
                        <w:bottom w:val="none" w:sz="0" w:space="0" w:color="auto"/>
                        <w:right w:val="none" w:sz="0" w:space="0" w:color="auto"/>
                      </w:divBdr>
                    </w:div>
                  </w:divsChild>
                </w:div>
                <w:div w:id="1918975763">
                  <w:marLeft w:val="0"/>
                  <w:marRight w:val="0"/>
                  <w:marTop w:val="0"/>
                  <w:marBottom w:val="0"/>
                  <w:divBdr>
                    <w:top w:val="none" w:sz="0" w:space="0" w:color="auto"/>
                    <w:left w:val="none" w:sz="0" w:space="0" w:color="auto"/>
                    <w:bottom w:val="none" w:sz="0" w:space="0" w:color="auto"/>
                    <w:right w:val="none" w:sz="0" w:space="0" w:color="auto"/>
                  </w:divBdr>
                  <w:divsChild>
                    <w:div w:id="1586066860">
                      <w:marLeft w:val="0"/>
                      <w:marRight w:val="0"/>
                      <w:marTop w:val="0"/>
                      <w:marBottom w:val="0"/>
                      <w:divBdr>
                        <w:top w:val="none" w:sz="0" w:space="0" w:color="auto"/>
                        <w:left w:val="none" w:sz="0" w:space="0" w:color="auto"/>
                        <w:bottom w:val="none" w:sz="0" w:space="0" w:color="auto"/>
                        <w:right w:val="none" w:sz="0" w:space="0" w:color="auto"/>
                      </w:divBdr>
                    </w:div>
                  </w:divsChild>
                </w:div>
                <w:div w:id="1965845168">
                  <w:marLeft w:val="0"/>
                  <w:marRight w:val="0"/>
                  <w:marTop w:val="0"/>
                  <w:marBottom w:val="0"/>
                  <w:divBdr>
                    <w:top w:val="none" w:sz="0" w:space="0" w:color="auto"/>
                    <w:left w:val="none" w:sz="0" w:space="0" w:color="auto"/>
                    <w:bottom w:val="none" w:sz="0" w:space="0" w:color="auto"/>
                    <w:right w:val="none" w:sz="0" w:space="0" w:color="auto"/>
                  </w:divBdr>
                  <w:divsChild>
                    <w:div w:id="204677799">
                      <w:marLeft w:val="0"/>
                      <w:marRight w:val="0"/>
                      <w:marTop w:val="0"/>
                      <w:marBottom w:val="0"/>
                      <w:divBdr>
                        <w:top w:val="none" w:sz="0" w:space="0" w:color="auto"/>
                        <w:left w:val="none" w:sz="0" w:space="0" w:color="auto"/>
                        <w:bottom w:val="none" w:sz="0" w:space="0" w:color="auto"/>
                        <w:right w:val="none" w:sz="0" w:space="0" w:color="auto"/>
                      </w:divBdr>
                    </w:div>
                  </w:divsChild>
                </w:div>
                <w:div w:id="1968779642">
                  <w:marLeft w:val="0"/>
                  <w:marRight w:val="0"/>
                  <w:marTop w:val="0"/>
                  <w:marBottom w:val="0"/>
                  <w:divBdr>
                    <w:top w:val="none" w:sz="0" w:space="0" w:color="auto"/>
                    <w:left w:val="none" w:sz="0" w:space="0" w:color="auto"/>
                    <w:bottom w:val="none" w:sz="0" w:space="0" w:color="auto"/>
                    <w:right w:val="none" w:sz="0" w:space="0" w:color="auto"/>
                  </w:divBdr>
                  <w:divsChild>
                    <w:div w:id="362636653">
                      <w:marLeft w:val="0"/>
                      <w:marRight w:val="0"/>
                      <w:marTop w:val="0"/>
                      <w:marBottom w:val="0"/>
                      <w:divBdr>
                        <w:top w:val="none" w:sz="0" w:space="0" w:color="auto"/>
                        <w:left w:val="none" w:sz="0" w:space="0" w:color="auto"/>
                        <w:bottom w:val="none" w:sz="0" w:space="0" w:color="auto"/>
                        <w:right w:val="none" w:sz="0" w:space="0" w:color="auto"/>
                      </w:divBdr>
                    </w:div>
                    <w:div w:id="69449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256451">
          <w:marLeft w:val="0"/>
          <w:marRight w:val="0"/>
          <w:marTop w:val="0"/>
          <w:marBottom w:val="0"/>
          <w:divBdr>
            <w:top w:val="none" w:sz="0" w:space="0" w:color="auto"/>
            <w:left w:val="none" w:sz="0" w:space="0" w:color="auto"/>
            <w:bottom w:val="none" w:sz="0" w:space="0" w:color="auto"/>
            <w:right w:val="none" w:sz="0" w:space="0" w:color="auto"/>
          </w:divBdr>
        </w:div>
        <w:div w:id="1543902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istory.com/topics/black-history/emmett-till-1" TargetMode="External"/><Relationship Id="rId5" Type="http://schemas.openxmlformats.org/officeDocument/2006/relationships/hyperlink" Target="https://www.redandblack.com/uganews/breaking-the-color-barrier-first-african-american-woman-to-attend/article_767176b8-11f2-11e8-9e79-d79c65e15e2d.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Casey</dc:creator>
  <cp:keywords/>
  <dc:description/>
  <cp:lastModifiedBy>Christopher Widing</cp:lastModifiedBy>
  <cp:revision>2</cp:revision>
  <dcterms:created xsi:type="dcterms:W3CDTF">2019-03-05T20:24:00Z</dcterms:created>
  <dcterms:modified xsi:type="dcterms:W3CDTF">2019-03-05T20:24:00Z</dcterms:modified>
</cp:coreProperties>
</file>